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FEB" w:rsidRDefault="00E33D2F">
      <w:pPr>
        <w:spacing w:after="0"/>
      </w:pPr>
      <w:bookmarkStart w:id="0" w:name="_gjdgxs" w:colFirst="0" w:colLast="0"/>
      <w:bookmarkStart w:id="1" w:name="_GoBack"/>
      <w:bookmarkEnd w:id="0"/>
      <w:bookmarkEnd w:id="1"/>
      <w:r>
        <w:rPr>
          <w:b/>
          <w:sz w:val="28"/>
          <w:szCs w:val="28"/>
          <w:rtl/>
        </w:rPr>
        <w:t>قابل رسائی منصوبہ</w:t>
      </w:r>
    </w:p>
    <w:p w:rsidR="00FA0FEB" w:rsidRDefault="00E33D2F">
      <w:pPr>
        <w:spacing w:after="0"/>
      </w:pPr>
      <w:r>
        <w:rPr>
          <w:b/>
          <w:sz w:val="28"/>
          <w:szCs w:val="28"/>
          <w:rtl/>
        </w:rPr>
        <w:t>ڈیکن ایونیو جونیئر اینڈ انفینٹ اسکول</w:t>
      </w:r>
    </w:p>
    <w:tbl>
      <w:tblPr>
        <w:tblStyle w:val="a"/>
        <w:tblW w:w="11034" w:type="dxa"/>
        <w:tblLayout w:type="fixed"/>
        <w:tblLook w:val="0400" w:firstRow="0" w:lastRow="0" w:firstColumn="0" w:lastColumn="0" w:noHBand="0" w:noVBand="1"/>
      </w:tblPr>
      <w:tblGrid>
        <w:gridCol w:w="7839"/>
        <w:gridCol w:w="3195"/>
      </w:tblGrid>
      <w:tr w:rsidR="00FA0FEB">
        <w:trPr>
          <w:trHeight w:val="268"/>
        </w:trPr>
        <w:tc>
          <w:tcPr>
            <w:tcW w:w="7839" w:type="dxa"/>
            <w:tcBorders>
              <w:top w:val="nil"/>
              <w:left w:val="nil"/>
              <w:bottom w:val="nil"/>
              <w:right w:val="nil"/>
            </w:tcBorders>
            <w:shd w:val="clear" w:color="auto" w:fill="FFFFFF"/>
          </w:tcPr>
          <w:p w:rsidR="00FA0FEB" w:rsidRDefault="00E33D2F">
            <w:pPr>
              <w:jc w:val="both"/>
            </w:pPr>
            <w:r>
              <w:rPr>
                <w:b/>
                <w:sz w:val="28"/>
                <w:szCs w:val="28"/>
                <w:rtl/>
              </w:rPr>
              <w:t>تاریخیں: اپریل 2023 سے اپریل 2026 تک (سالانہ جائزہ لیا جائے گا</w:t>
            </w:r>
            <w:r>
              <w:rPr>
                <w:b/>
                <w:sz w:val="28"/>
                <w:szCs w:val="28"/>
              </w:rPr>
              <w:t>)</w:t>
            </w:r>
          </w:p>
        </w:tc>
        <w:tc>
          <w:tcPr>
            <w:tcW w:w="3195" w:type="dxa"/>
            <w:tcBorders>
              <w:top w:val="nil"/>
              <w:left w:val="nil"/>
              <w:bottom w:val="nil"/>
              <w:right w:val="nil"/>
            </w:tcBorders>
            <w:shd w:val="clear" w:color="auto" w:fill="FFFFFF"/>
          </w:tcPr>
          <w:p w:rsidR="00FA0FEB" w:rsidRDefault="00FA0FEB">
            <w:pPr>
              <w:jc w:val="both"/>
            </w:pPr>
          </w:p>
        </w:tc>
      </w:tr>
    </w:tbl>
    <w:p w:rsidR="00FA0FEB" w:rsidRDefault="00E33D2F">
      <w:pPr>
        <w:spacing w:after="0"/>
      </w:pPr>
      <w:r>
        <w:rPr>
          <w:b/>
          <w:sz w:val="20"/>
          <w:szCs w:val="20"/>
        </w:rPr>
        <w:t xml:space="preserve">      </w:t>
      </w:r>
      <w:r>
        <w:rPr>
          <w:b/>
          <w:noProof/>
          <w:sz w:val="28"/>
          <w:szCs w:val="28"/>
        </w:rPr>
        <w:drawing>
          <wp:inline distT="0" distB="0" distL="0" distR="0">
            <wp:extent cx="792070" cy="1120270"/>
            <wp:effectExtent l="0" t="0" r="0" b="0"/>
            <wp:docPr id="4" name="image3.jpg" descr="F:\New STAR logo. IMAGE.jpg"/>
            <wp:cNvGraphicFramePr/>
            <a:graphic xmlns:a="http://schemas.openxmlformats.org/drawingml/2006/main">
              <a:graphicData uri="http://schemas.openxmlformats.org/drawingml/2006/picture">
                <pic:pic xmlns:pic="http://schemas.openxmlformats.org/drawingml/2006/picture">
                  <pic:nvPicPr>
                    <pic:cNvPr id="0" name="image3.jpg" descr="F:\New STAR logo. IMAGE.jpg"/>
                    <pic:cNvPicPr preferRelativeResize="0"/>
                  </pic:nvPicPr>
                  <pic:blipFill>
                    <a:blip r:embed="rId6"/>
                    <a:srcRect/>
                    <a:stretch>
                      <a:fillRect/>
                    </a:stretch>
                  </pic:blipFill>
                  <pic:spPr>
                    <a:xfrm>
                      <a:off x="0" y="0"/>
                      <a:ext cx="792070" cy="1120270"/>
                    </a:xfrm>
                    <a:prstGeom prst="rect">
                      <a:avLst/>
                    </a:prstGeom>
                    <a:ln/>
                  </pic:spPr>
                </pic:pic>
              </a:graphicData>
            </a:graphic>
          </wp:inline>
        </w:drawing>
      </w:r>
    </w:p>
    <w:tbl>
      <w:tblPr>
        <w:tblStyle w:val="a0"/>
        <w:tblW w:w="14416" w:type="dxa"/>
        <w:tblInd w:w="-540" w:type="dxa"/>
        <w:tblLayout w:type="fixed"/>
        <w:tblLook w:val="0400" w:firstRow="0" w:lastRow="0" w:firstColumn="0" w:lastColumn="0" w:noHBand="0" w:noVBand="1"/>
      </w:tblPr>
      <w:tblGrid>
        <w:gridCol w:w="2557"/>
        <w:gridCol w:w="2065"/>
        <w:gridCol w:w="2105"/>
        <w:gridCol w:w="1473"/>
        <w:gridCol w:w="2565"/>
        <w:gridCol w:w="1826"/>
        <w:gridCol w:w="1825"/>
      </w:tblGrid>
      <w:tr w:rsidR="00FA0FEB">
        <w:trPr>
          <w:trHeight w:val="420"/>
        </w:trPr>
        <w:tc>
          <w:tcPr>
            <w:tcW w:w="2557"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67" w:right="115"/>
              <w:jc w:val="center"/>
            </w:pPr>
            <w:r>
              <w:rPr>
                <w:b/>
                <w:sz w:val="24"/>
                <w:szCs w:val="24"/>
                <w:rtl/>
              </w:rPr>
              <w:t>نتائج</w:t>
            </w:r>
            <w:r>
              <w:t xml:space="preserve"> </w:t>
            </w:r>
            <w:r>
              <w:rPr>
                <w:rtl/>
              </w:rPr>
              <w:t>بچوں اور نوجوانوں کے گروپوں کے لیے</w:t>
            </w:r>
            <w:r>
              <w:rPr>
                <w:b/>
                <w:sz w:val="24"/>
                <w:szCs w:val="24"/>
              </w:rPr>
              <w:t xml:space="preserve"> </w:t>
            </w:r>
          </w:p>
        </w:tc>
        <w:tc>
          <w:tcPr>
            <w:tcW w:w="206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b/>
                <w:sz w:val="18"/>
                <w:szCs w:val="18"/>
                <w:rtl/>
              </w:rPr>
              <w:t>رسائی</w:t>
            </w:r>
          </w:p>
          <w:p w:rsidR="00FA0FEB" w:rsidRDefault="00E33D2F">
            <w:pPr>
              <w:ind w:left="2"/>
            </w:pPr>
            <w:r>
              <w:rPr>
                <w:b/>
                <w:sz w:val="18"/>
                <w:szCs w:val="18"/>
                <w:rtl/>
              </w:rPr>
              <w:t>پلاننگ کوڈ</w:t>
            </w:r>
          </w:p>
          <w:p w:rsidR="00FA0FEB" w:rsidRDefault="00E33D2F">
            <w:pPr>
              <w:ind w:left="2"/>
            </w:pPr>
            <w:r>
              <w:rPr>
                <w:b/>
                <w:sz w:val="16"/>
                <w:szCs w:val="16"/>
              </w:rPr>
              <w:t xml:space="preserve">C- </w:t>
            </w:r>
            <w:r>
              <w:rPr>
                <w:b/>
                <w:sz w:val="16"/>
                <w:szCs w:val="16"/>
                <w:rtl/>
              </w:rPr>
              <w:t>نصاب</w:t>
            </w:r>
          </w:p>
          <w:p w:rsidR="00FA0FEB" w:rsidRDefault="00E33D2F">
            <w:pPr>
              <w:ind w:left="2"/>
            </w:pPr>
            <w:r>
              <w:rPr>
                <w:b/>
                <w:sz w:val="16"/>
                <w:szCs w:val="16"/>
                <w:rtl/>
              </w:rPr>
              <w:t>ای ماحولیات</w:t>
            </w:r>
          </w:p>
          <w:p w:rsidR="00FA0FEB" w:rsidRDefault="00E33D2F">
            <w:pPr>
              <w:ind w:left="674" w:right="426" w:hanging="672"/>
            </w:pPr>
            <w:r>
              <w:rPr>
                <w:b/>
                <w:sz w:val="16"/>
                <w:szCs w:val="16"/>
              </w:rPr>
              <w:t xml:space="preserve">I- </w:t>
            </w:r>
            <w:r>
              <w:rPr>
                <w:b/>
                <w:sz w:val="16"/>
                <w:szCs w:val="16"/>
                <w:rtl/>
              </w:rPr>
              <w:t>معلومات</w:t>
            </w:r>
            <w:r>
              <w:rPr>
                <w:sz w:val="24"/>
                <w:szCs w:val="24"/>
              </w:rPr>
              <w:t xml:space="preserve"> </w:t>
            </w:r>
          </w:p>
        </w:tc>
        <w:tc>
          <w:tcPr>
            <w:tcW w:w="6143" w:type="dxa"/>
            <w:gridSpan w:val="3"/>
            <w:tcBorders>
              <w:top w:val="single" w:sz="4" w:space="0" w:color="000000"/>
              <w:left w:val="single" w:sz="4" w:space="0" w:color="000000"/>
              <w:bottom w:val="single" w:sz="4" w:space="0" w:color="000000"/>
              <w:right w:val="single" w:sz="4" w:space="0" w:color="000000"/>
            </w:tcBorders>
          </w:tcPr>
          <w:p w:rsidR="00FA0FEB" w:rsidRDefault="00E33D2F">
            <w:pPr>
              <w:ind w:right="46"/>
              <w:jc w:val="center"/>
            </w:pPr>
            <w:r>
              <w:rPr>
                <w:b/>
                <w:sz w:val="24"/>
                <w:szCs w:val="24"/>
                <w:rtl/>
              </w:rPr>
              <w:t>اعمال</w:t>
            </w:r>
          </w:p>
        </w:tc>
        <w:tc>
          <w:tcPr>
            <w:tcW w:w="1826"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right="46"/>
              <w:jc w:val="center"/>
            </w:pPr>
            <w:r>
              <w:rPr>
                <w:b/>
                <w:sz w:val="24"/>
                <w:szCs w:val="24"/>
                <w:rtl/>
              </w:rPr>
              <w:t>کے اثرات</w:t>
            </w:r>
          </w:p>
          <w:p w:rsidR="00FA0FEB" w:rsidRDefault="00E33D2F">
            <w:pPr>
              <w:ind w:left="9"/>
              <w:jc w:val="center"/>
            </w:pPr>
            <w:r>
              <w:rPr>
                <w:sz w:val="24"/>
                <w:szCs w:val="24"/>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FA0FEB" w:rsidRDefault="00E33D2F">
            <w:pPr>
              <w:ind w:right="48"/>
              <w:jc w:val="center"/>
            </w:pPr>
            <w:r>
              <w:rPr>
                <w:b/>
                <w:sz w:val="24"/>
                <w:szCs w:val="24"/>
                <w:rtl/>
              </w:rPr>
              <w:t>ٹائم اسکیل</w:t>
            </w:r>
          </w:p>
        </w:tc>
      </w:tr>
      <w:tr w:rsidR="00FA0FEB">
        <w:trPr>
          <w:trHeight w:val="907"/>
        </w:trPr>
        <w:tc>
          <w:tcPr>
            <w:tcW w:w="2557"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06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05" w:type="dxa"/>
            <w:tcBorders>
              <w:top w:val="single" w:sz="4" w:space="0" w:color="000000"/>
              <w:left w:val="single" w:sz="4" w:space="0" w:color="000000"/>
              <w:bottom w:val="single" w:sz="4" w:space="0" w:color="000000"/>
              <w:right w:val="single" w:sz="4" w:space="0" w:color="000000"/>
            </w:tcBorders>
          </w:tcPr>
          <w:p w:rsidR="00FA0FEB" w:rsidRDefault="00E33D2F">
            <w:pPr>
              <w:ind w:right="44"/>
              <w:jc w:val="center"/>
            </w:pPr>
            <w:r>
              <w:rPr>
                <w:b/>
                <w:sz w:val="24"/>
                <w:szCs w:val="24"/>
                <w:rtl/>
              </w:rPr>
              <w:t>کیسے</w:t>
            </w:r>
            <w:r>
              <w:rPr>
                <w:b/>
                <w:sz w:val="24"/>
                <w:szCs w:val="24"/>
              </w:rPr>
              <w:t>؟</w:t>
            </w:r>
          </w:p>
          <w:p w:rsidR="00FA0FEB" w:rsidRDefault="00E33D2F">
            <w:pPr>
              <w:ind w:left="10"/>
              <w:jc w:val="center"/>
            </w:pPr>
            <w:r>
              <w:rPr>
                <w:b/>
                <w:sz w:val="24"/>
                <w:szCs w:val="24"/>
              </w:rPr>
              <w:t xml:space="preserve"> </w:t>
            </w:r>
          </w:p>
          <w:p w:rsidR="00FA0FEB" w:rsidRDefault="00E33D2F">
            <w:pPr>
              <w:ind w:left="10"/>
              <w:jc w:val="center"/>
            </w:pPr>
            <w:r>
              <w:rPr>
                <w:b/>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FA0FEB" w:rsidRDefault="00E33D2F">
            <w:pPr>
              <w:ind w:right="45"/>
              <w:jc w:val="center"/>
            </w:pPr>
            <w:r>
              <w:rPr>
                <w:b/>
                <w:sz w:val="24"/>
                <w:szCs w:val="24"/>
                <w:rtl/>
              </w:rPr>
              <w:t>ڈبلیو ایچ او</w:t>
            </w:r>
            <w:r>
              <w:rPr>
                <w:b/>
                <w:sz w:val="24"/>
                <w:szCs w:val="24"/>
              </w:rPr>
              <w:t>؟</w:t>
            </w:r>
          </w:p>
          <w:p w:rsidR="00FA0FEB" w:rsidRDefault="00E33D2F">
            <w:pPr>
              <w:ind w:right="2"/>
              <w:jc w:val="center"/>
            </w:pPr>
            <w:r>
              <w:rPr>
                <w:sz w:val="20"/>
                <w:szCs w:val="20"/>
              </w:rPr>
              <w:t xml:space="preserve"> </w:t>
            </w:r>
          </w:p>
        </w:tc>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right="48"/>
              <w:jc w:val="center"/>
            </w:pPr>
            <w:r>
              <w:rPr>
                <w:b/>
                <w:sz w:val="24"/>
                <w:szCs w:val="24"/>
                <w:rtl/>
              </w:rPr>
              <w:t>حوالہ جات</w:t>
            </w:r>
          </w:p>
        </w:tc>
        <w:tc>
          <w:tcPr>
            <w:tcW w:w="18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25" w:type="dxa"/>
            <w:tcBorders>
              <w:top w:val="single" w:sz="4" w:space="0" w:color="000000"/>
              <w:left w:val="single" w:sz="4" w:space="0" w:color="000000"/>
              <w:bottom w:val="single" w:sz="4" w:space="0" w:color="000000"/>
              <w:right w:val="single" w:sz="4" w:space="0" w:color="000000"/>
            </w:tcBorders>
          </w:tcPr>
          <w:p w:rsidR="00FA0FEB" w:rsidRDefault="00E33D2F">
            <w:r>
              <w:rPr>
                <w:b/>
                <w:sz w:val="24"/>
                <w:szCs w:val="24"/>
              </w:rPr>
              <w:t xml:space="preserve"> </w:t>
            </w:r>
          </w:p>
        </w:tc>
      </w:tr>
      <w:tr w:rsidR="00FA0FEB">
        <w:trPr>
          <w:trHeight w:val="1477"/>
        </w:trPr>
        <w:tc>
          <w:tcPr>
            <w:tcW w:w="2557"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right="246"/>
            </w:pPr>
            <w:r>
              <w:rPr>
                <w:sz w:val="24"/>
                <w:szCs w:val="24"/>
                <w:rtl/>
              </w:rPr>
              <w:t>عملے کی تربیت اور ترقی کے ذریعے جامع مشق کو جاری رکھنا</w:t>
            </w:r>
            <w:r>
              <w:rPr>
                <w:sz w:val="24"/>
                <w:szCs w:val="24"/>
              </w:rPr>
              <w:t>۔</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tc>
        <w:tc>
          <w:tcPr>
            <w:tcW w:w="206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سی، ای، آئی</w:t>
            </w:r>
          </w:p>
          <w:p w:rsidR="00FA0FEB" w:rsidRDefault="00E33D2F">
            <w:pPr>
              <w:ind w:left="2"/>
            </w:pPr>
            <w:r>
              <w:rPr>
                <w:sz w:val="24"/>
                <w:szCs w:val="24"/>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کوالٹی فرسٹ ٹیچنگ – تفریق / تعاون</w:t>
            </w:r>
          </w:p>
        </w:tc>
        <w:tc>
          <w:tcPr>
            <w:tcW w:w="1473"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کلاس ٹیچر</w:t>
            </w:r>
          </w:p>
        </w:tc>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تربیت</w:t>
            </w:r>
          </w:p>
          <w:p w:rsidR="00FA0FEB" w:rsidRDefault="00E33D2F">
            <w:pPr>
              <w:ind w:left="2"/>
            </w:pPr>
            <w:r>
              <w:rPr>
                <w:sz w:val="24"/>
                <w:szCs w:val="24"/>
                <w:rtl/>
              </w:rPr>
              <w:t>پی پی اے کا وقت</w:t>
            </w:r>
          </w:p>
          <w:p w:rsidR="00FA0FEB" w:rsidRDefault="00E33D2F">
            <w:pPr>
              <w:ind w:left="2"/>
            </w:pPr>
            <w:r>
              <w:rPr>
                <w:sz w:val="24"/>
                <w:szCs w:val="24"/>
                <w:rtl/>
              </w:rPr>
              <w:t>نگرانی بھیجیں</w:t>
            </w:r>
            <w:r>
              <w:rPr>
                <w:sz w:val="24"/>
                <w:szCs w:val="24"/>
              </w:rPr>
              <w:t>۔</w:t>
            </w:r>
          </w:p>
          <w:p w:rsidR="00FA0FEB" w:rsidRDefault="00E33D2F">
            <w:pPr>
              <w:ind w:left="2"/>
            </w:pPr>
            <w:r>
              <w:rPr>
                <w:sz w:val="24"/>
                <w:szCs w:val="24"/>
                <w:rtl/>
              </w:rPr>
              <w:t>عملی آلات</w:t>
            </w:r>
          </w:p>
          <w:p w:rsidR="00FA0FEB" w:rsidRDefault="00E33D2F">
            <w:pPr>
              <w:ind w:left="2"/>
            </w:pPr>
            <w:r>
              <w:rPr>
                <w:sz w:val="24"/>
                <w:szCs w:val="24"/>
                <w:rtl/>
              </w:rPr>
              <w:t>بصری اشارے</w:t>
            </w:r>
          </w:p>
        </w:tc>
        <w:tc>
          <w:tcPr>
            <w:tcW w:w="1826"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 xml:space="preserve">بچے خوشی، اعتماد اور سکول </w:t>
            </w:r>
            <w:r>
              <w:rPr>
                <w:sz w:val="24"/>
                <w:szCs w:val="24"/>
                <w:rtl/>
              </w:rPr>
              <w:t>تک رسائی حاصل کرتے ہیں</w:t>
            </w:r>
          </w:p>
          <w:p w:rsidR="00FA0FEB" w:rsidRDefault="00E33D2F">
            <w:pPr>
              <w:ind w:left="2"/>
            </w:pPr>
            <w:r>
              <w:rPr>
                <w:sz w:val="24"/>
                <w:szCs w:val="24"/>
                <w:rtl/>
              </w:rPr>
              <w:t>محفوظ طریقے سے</w:t>
            </w:r>
          </w:p>
          <w:p w:rsidR="00FA0FEB" w:rsidRDefault="00E33D2F">
            <w:pPr>
              <w:ind w:left="2"/>
            </w:pPr>
            <w:r>
              <w:rPr>
                <w:sz w:val="24"/>
                <w:szCs w:val="24"/>
              </w:rPr>
              <w:t xml:space="preserve"> </w:t>
            </w:r>
          </w:p>
          <w:p w:rsidR="00FA0FEB" w:rsidRDefault="00E33D2F">
            <w:pPr>
              <w:ind w:left="2"/>
            </w:pPr>
            <w:r>
              <w:rPr>
                <w:sz w:val="24"/>
                <w:szCs w:val="24"/>
                <w:rtl/>
              </w:rPr>
              <w:t>عملہ پراعتماد ہے کہ رسائی کی مشکلات کے ساتھ بچوں کی مدد کرے گا</w:t>
            </w:r>
            <w:r>
              <w:rPr>
                <w:sz w:val="24"/>
                <w:szCs w:val="24"/>
              </w:rPr>
              <w:t>۔</w:t>
            </w:r>
          </w:p>
        </w:tc>
        <w:tc>
          <w:tcPr>
            <w:tcW w:w="1825" w:type="dxa"/>
            <w:vMerge w:val="restart"/>
            <w:tcBorders>
              <w:top w:val="single" w:sz="4" w:space="0" w:color="000000"/>
              <w:left w:val="single" w:sz="4" w:space="0" w:color="000000"/>
              <w:bottom w:val="single" w:sz="4" w:space="0" w:color="000000"/>
              <w:right w:val="single" w:sz="4" w:space="0" w:color="000000"/>
            </w:tcBorders>
          </w:tcPr>
          <w:p w:rsidR="00FA0FEB" w:rsidRDefault="00E33D2F">
            <w:r>
              <w:rPr>
                <w:sz w:val="24"/>
                <w:szCs w:val="24"/>
                <w:rtl/>
              </w:rPr>
              <w:t>جاری ہے</w:t>
            </w:r>
            <w:r>
              <w:rPr>
                <w:sz w:val="24"/>
                <w:szCs w:val="24"/>
              </w:rPr>
              <w:t>۔</w:t>
            </w:r>
          </w:p>
          <w:p w:rsidR="00FA0FEB" w:rsidRDefault="00E33D2F">
            <w:r>
              <w:rPr>
                <w:sz w:val="24"/>
                <w:szCs w:val="24"/>
              </w:rPr>
              <w:t xml:space="preserve"> </w:t>
            </w:r>
          </w:p>
          <w:p w:rsidR="00FA0FEB" w:rsidRDefault="00E33D2F">
            <w:pPr>
              <w:ind w:right="20"/>
            </w:pPr>
            <w:r>
              <w:rPr>
                <w:sz w:val="24"/>
                <w:szCs w:val="24"/>
                <w:rtl/>
              </w:rPr>
              <w:t>اسکول میں مخصوص شناخت شدہ ضروریات کے لیے جوابدہ</w:t>
            </w:r>
          </w:p>
        </w:tc>
      </w:tr>
      <w:tr w:rsidR="00FA0FEB">
        <w:trPr>
          <w:trHeight w:val="1474"/>
        </w:trPr>
        <w:tc>
          <w:tcPr>
            <w:tcW w:w="2557"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06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0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ٹارگٹڈ سپورٹ – علمی مدد کے ماہرین سے مشورہ</w:t>
            </w:r>
          </w:p>
          <w:p w:rsidR="00FA0FEB" w:rsidRDefault="00E33D2F">
            <w:pPr>
              <w:ind w:left="2"/>
            </w:pPr>
            <w:r>
              <w:rPr>
                <w:sz w:val="24"/>
                <w:szCs w:val="24"/>
                <w:rtl/>
              </w:rPr>
              <w:t>مثلاً پی ایس ایس</w:t>
            </w:r>
          </w:p>
        </w:tc>
        <w:tc>
          <w:tcPr>
            <w:tcW w:w="1473"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CT/TA</w:t>
            </w:r>
          </w:p>
          <w:p w:rsidR="00FA0FEB" w:rsidRDefault="00E33D2F">
            <w:pPr>
              <w:ind w:left="2"/>
            </w:pPr>
            <w:r>
              <w:rPr>
                <w:sz w:val="24"/>
                <w:szCs w:val="24"/>
              </w:rPr>
              <w:t>SENDCo</w:t>
            </w:r>
          </w:p>
          <w:p w:rsidR="00FA0FEB" w:rsidRDefault="00E33D2F">
            <w:pPr>
              <w:ind w:left="2"/>
            </w:pPr>
            <w:r>
              <w:rPr>
                <w:sz w:val="24"/>
                <w:szCs w:val="24"/>
                <w:rtl/>
              </w:rPr>
              <w:t>پی ایس ایس</w:t>
            </w:r>
          </w:p>
          <w:p w:rsidR="00FA0FEB" w:rsidRDefault="00E33D2F">
            <w:pPr>
              <w:ind w:left="2"/>
            </w:pPr>
            <w:r>
              <w:rPr>
                <w:sz w:val="24"/>
                <w:szCs w:val="24"/>
                <w:rtl/>
              </w:rPr>
              <w:t xml:space="preserve">ایڈ </w:t>
            </w:r>
            <w:r>
              <w:rPr>
                <w:sz w:val="24"/>
                <w:szCs w:val="24"/>
                <w:rtl/>
              </w:rPr>
              <w:t>سائیک</w:t>
            </w:r>
          </w:p>
        </w:tc>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ایجنسی کے باہر اوقات</w:t>
            </w:r>
          </w:p>
          <w:p w:rsidR="00FA0FEB" w:rsidRDefault="00E33D2F">
            <w:pPr>
              <w:ind w:left="2"/>
            </w:pPr>
            <w:r>
              <w:rPr>
                <w:sz w:val="24"/>
                <w:szCs w:val="24"/>
                <w:rtl/>
              </w:rPr>
              <w:t>عملے کی تربیت</w:t>
            </w:r>
          </w:p>
          <w:p w:rsidR="00FA0FEB" w:rsidRDefault="00E33D2F">
            <w:pPr>
              <w:ind w:left="2"/>
            </w:pPr>
            <w:r>
              <w:rPr>
                <w:sz w:val="24"/>
                <w:szCs w:val="24"/>
                <w:rtl/>
              </w:rPr>
              <w:t>مداخلت کا وقت</w:t>
            </w:r>
          </w:p>
        </w:tc>
        <w:tc>
          <w:tcPr>
            <w:tcW w:w="18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2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474"/>
        </w:trPr>
        <w:tc>
          <w:tcPr>
            <w:tcW w:w="2557"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06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05" w:type="dxa"/>
            <w:tcBorders>
              <w:top w:val="single" w:sz="4" w:space="0" w:color="000000"/>
              <w:left w:val="single" w:sz="4" w:space="0" w:color="000000"/>
              <w:bottom w:val="single" w:sz="4" w:space="0" w:color="000000"/>
              <w:right w:val="single" w:sz="4" w:space="0" w:color="000000"/>
            </w:tcBorders>
          </w:tcPr>
          <w:p w:rsidR="00FA0FEB" w:rsidRDefault="00E33D2F">
            <w:pPr>
              <w:ind w:left="2" w:right="33"/>
              <w:jc w:val="both"/>
            </w:pPr>
            <w:r>
              <w:rPr>
                <w:sz w:val="24"/>
                <w:szCs w:val="24"/>
                <w:rtl/>
              </w:rPr>
              <w:t>کے ساتھ بچوں کے لیے سپورٹ</w:t>
            </w:r>
          </w:p>
          <w:p w:rsidR="00FA0FEB" w:rsidRDefault="00E33D2F">
            <w:pPr>
              <w:ind w:left="2"/>
            </w:pPr>
            <w:r>
              <w:rPr>
                <w:sz w:val="24"/>
                <w:szCs w:val="24"/>
                <w:rtl/>
              </w:rPr>
              <w:t>مواصلات</w:t>
            </w:r>
          </w:p>
          <w:p w:rsidR="00FA0FEB" w:rsidRDefault="00E33D2F">
            <w:pPr>
              <w:ind w:left="2"/>
            </w:pPr>
            <w:r>
              <w:rPr>
                <w:sz w:val="24"/>
                <w:szCs w:val="24"/>
                <w:rtl/>
              </w:rPr>
              <w:t>مشکلات مثلا</w:t>
            </w:r>
            <w:r>
              <w:rPr>
                <w:sz w:val="24"/>
                <w:szCs w:val="24"/>
              </w:rPr>
              <w:t>ً</w:t>
            </w:r>
            <w:r>
              <w:rPr>
                <w:sz w:val="24"/>
                <w:szCs w:val="24"/>
              </w:rPr>
              <w:t xml:space="preserve"> S&amp;L /</w:t>
            </w:r>
          </w:p>
          <w:p w:rsidR="00FA0FEB" w:rsidRDefault="00E33D2F">
            <w:pPr>
              <w:ind w:left="2"/>
            </w:pPr>
            <w:r>
              <w:rPr>
                <w:sz w:val="24"/>
                <w:szCs w:val="24"/>
                <w:rtl/>
              </w:rPr>
              <w:t>اے ایس سی</w:t>
            </w:r>
          </w:p>
        </w:tc>
        <w:tc>
          <w:tcPr>
            <w:tcW w:w="1473"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CT/TA</w:t>
            </w:r>
          </w:p>
          <w:p w:rsidR="00FA0FEB" w:rsidRDefault="00E33D2F">
            <w:pPr>
              <w:ind w:left="2"/>
            </w:pPr>
            <w:r>
              <w:rPr>
                <w:sz w:val="24"/>
                <w:szCs w:val="24"/>
              </w:rPr>
              <w:t>SENDCo</w:t>
            </w:r>
          </w:p>
          <w:p w:rsidR="00FA0FEB" w:rsidRDefault="00E33D2F">
            <w:pPr>
              <w:ind w:left="2"/>
            </w:pPr>
            <w:r>
              <w:rPr>
                <w:sz w:val="24"/>
                <w:szCs w:val="24"/>
                <w:rtl/>
              </w:rPr>
              <w:t>کیٹ</w:t>
            </w:r>
          </w:p>
          <w:p w:rsidR="00FA0FEB" w:rsidRDefault="00E33D2F">
            <w:pPr>
              <w:ind w:left="2"/>
            </w:pPr>
            <w:r>
              <w:rPr>
                <w:sz w:val="24"/>
                <w:szCs w:val="24"/>
                <w:rtl/>
              </w:rPr>
              <w:t>نمک</w:t>
            </w:r>
          </w:p>
        </w:tc>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 xml:space="preserve">1:1 </w:t>
            </w:r>
            <w:r>
              <w:rPr>
                <w:sz w:val="24"/>
                <w:szCs w:val="24"/>
                <w:rtl/>
              </w:rPr>
              <w:t>معاون معاون</w:t>
            </w:r>
          </w:p>
          <w:p w:rsidR="00FA0FEB" w:rsidRDefault="00E33D2F">
            <w:pPr>
              <w:ind w:left="2"/>
            </w:pPr>
            <w:r>
              <w:rPr>
                <w:sz w:val="24"/>
                <w:szCs w:val="24"/>
                <w:rtl/>
              </w:rPr>
              <w:t>ایجنسی کے باہر اوقات</w:t>
            </w:r>
          </w:p>
          <w:p w:rsidR="00FA0FEB" w:rsidRDefault="00E33D2F">
            <w:pPr>
              <w:ind w:left="2"/>
            </w:pPr>
            <w:r>
              <w:rPr>
                <w:sz w:val="24"/>
                <w:szCs w:val="24"/>
                <w:rtl/>
              </w:rPr>
              <w:t>عملے کی تربیت</w:t>
            </w:r>
          </w:p>
          <w:p w:rsidR="00FA0FEB" w:rsidRDefault="00E33D2F">
            <w:pPr>
              <w:ind w:left="2"/>
            </w:pPr>
            <w:r>
              <w:rPr>
                <w:sz w:val="24"/>
                <w:szCs w:val="24"/>
                <w:rtl/>
              </w:rPr>
              <w:t>مداخلت کا وقت</w:t>
            </w:r>
          </w:p>
        </w:tc>
        <w:tc>
          <w:tcPr>
            <w:tcW w:w="18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2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477"/>
        </w:trPr>
        <w:tc>
          <w:tcPr>
            <w:tcW w:w="2557"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06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05" w:type="dxa"/>
            <w:tcBorders>
              <w:top w:val="single" w:sz="4" w:space="0" w:color="000000"/>
              <w:left w:val="single" w:sz="4" w:space="0" w:color="000000"/>
              <w:bottom w:val="single" w:sz="4" w:space="0" w:color="000000"/>
              <w:right w:val="single" w:sz="4" w:space="0" w:color="000000"/>
            </w:tcBorders>
          </w:tcPr>
          <w:p w:rsidR="00FA0FEB" w:rsidRDefault="00E33D2F">
            <w:pPr>
              <w:ind w:left="2" w:right="33"/>
            </w:pPr>
            <w:r>
              <w:rPr>
                <w:sz w:val="24"/>
                <w:szCs w:val="24"/>
                <w:rtl/>
              </w:rPr>
              <w:t xml:space="preserve">سماجی، جذباتی اور ذہنی صحت کی مشکلات والے </w:t>
            </w:r>
            <w:r>
              <w:rPr>
                <w:sz w:val="24"/>
                <w:szCs w:val="24"/>
                <w:rtl/>
              </w:rPr>
              <w:t>بچوں کے لیے معاونت</w:t>
            </w:r>
          </w:p>
        </w:tc>
        <w:tc>
          <w:tcPr>
            <w:tcW w:w="1473"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SENDCo</w:t>
            </w:r>
          </w:p>
          <w:p w:rsidR="00FA0FEB" w:rsidRDefault="00E33D2F">
            <w:pPr>
              <w:ind w:left="2"/>
            </w:pPr>
            <w:r>
              <w:rPr>
                <w:sz w:val="24"/>
                <w:szCs w:val="24"/>
                <w:rtl/>
              </w:rPr>
              <w:t>ایڈ سائیک</w:t>
            </w:r>
          </w:p>
          <w:p w:rsidR="00FA0FEB" w:rsidRDefault="00E33D2F">
            <w:pPr>
              <w:ind w:left="2"/>
            </w:pPr>
            <w:r>
              <w:rPr>
                <w:sz w:val="24"/>
                <w:szCs w:val="24"/>
                <w:rtl/>
              </w:rPr>
              <w:t>لرننگ مینٹر</w:t>
            </w:r>
            <w:r>
              <w:rPr>
                <w:sz w:val="24"/>
                <w:szCs w:val="24"/>
              </w:rPr>
              <w:t xml:space="preserve"> (LM)</w:t>
            </w:r>
          </w:p>
        </w:tc>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left="2"/>
              <w:jc w:val="both"/>
              <w:rPr>
                <w:sz w:val="24"/>
                <w:szCs w:val="24"/>
              </w:rPr>
            </w:pPr>
            <w:r>
              <w:rPr>
                <w:sz w:val="24"/>
                <w:szCs w:val="24"/>
              </w:rPr>
              <w:t xml:space="preserve">PSHE </w:t>
            </w:r>
            <w:r>
              <w:rPr>
                <w:sz w:val="24"/>
                <w:szCs w:val="24"/>
                <w:rtl/>
              </w:rPr>
              <w:t>نصاب</w:t>
            </w:r>
          </w:p>
          <w:p w:rsidR="00FA0FEB" w:rsidRDefault="00E33D2F">
            <w:pPr>
              <w:ind w:left="2"/>
              <w:jc w:val="both"/>
              <w:rPr>
                <w:sz w:val="24"/>
                <w:szCs w:val="24"/>
              </w:rPr>
            </w:pPr>
            <w:r>
              <w:rPr>
                <w:sz w:val="24"/>
                <w:szCs w:val="24"/>
                <w:rtl/>
              </w:rPr>
              <w:t>جذباتی چیک ان</w:t>
            </w:r>
            <w:r>
              <w:rPr>
                <w:sz w:val="24"/>
                <w:szCs w:val="24"/>
              </w:rPr>
              <w:t xml:space="preserve"> (LM)</w:t>
            </w:r>
          </w:p>
          <w:p w:rsidR="00FA0FEB" w:rsidRDefault="00E33D2F">
            <w:pPr>
              <w:ind w:left="2"/>
              <w:jc w:val="both"/>
              <w:rPr>
                <w:highlight w:val="magenta"/>
              </w:rPr>
            </w:pPr>
            <w:r>
              <w:rPr>
                <w:sz w:val="24"/>
                <w:szCs w:val="24"/>
                <w:rtl/>
              </w:rPr>
              <w:t>والدین کا باقاعدہ رابطہ</w:t>
            </w:r>
          </w:p>
        </w:tc>
        <w:tc>
          <w:tcPr>
            <w:tcW w:w="18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rPr>
                <w:highlight w:val="magenta"/>
              </w:rPr>
            </w:pPr>
          </w:p>
        </w:tc>
        <w:tc>
          <w:tcPr>
            <w:tcW w:w="182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rPr>
                <w:highlight w:val="magenta"/>
              </w:rPr>
            </w:pPr>
          </w:p>
        </w:tc>
      </w:tr>
      <w:tr w:rsidR="00FA0FEB">
        <w:trPr>
          <w:trHeight w:val="1477"/>
        </w:trPr>
        <w:tc>
          <w:tcPr>
            <w:tcW w:w="2557" w:type="dxa"/>
            <w:tcBorders>
              <w:top w:val="nil"/>
              <w:left w:val="single" w:sz="4" w:space="0" w:color="000000"/>
              <w:bottom w:val="single" w:sz="4" w:space="0" w:color="000000"/>
              <w:right w:val="single" w:sz="4" w:space="0" w:color="000000"/>
            </w:tcBorders>
          </w:tcPr>
          <w:p w:rsidR="00FA0FEB" w:rsidRDefault="00FA0FEB"/>
        </w:tc>
        <w:tc>
          <w:tcPr>
            <w:tcW w:w="2065" w:type="dxa"/>
            <w:tcBorders>
              <w:top w:val="nil"/>
              <w:left w:val="single" w:sz="4" w:space="0" w:color="000000"/>
              <w:bottom w:val="single" w:sz="4" w:space="0" w:color="000000"/>
              <w:right w:val="single" w:sz="4" w:space="0" w:color="000000"/>
            </w:tcBorders>
          </w:tcPr>
          <w:p w:rsidR="00FA0FEB" w:rsidRDefault="00FA0FEB"/>
        </w:tc>
        <w:tc>
          <w:tcPr>
            <w:tcW w:w="2105" w:type="dxa"/>
            <w:tcBorders>
              <w:top w:val="single" w:sz="4" w:space="0" w:color="000000"/>
              <w:left w:val="single" w:sz="4" w:space="0" w:color="000000"/>
              <w:bottom w:val="single" w:sz="4" w:space="0" w:color="000000"/>
              <w:right w:val="single" w:sz="4" w:space="0" w:color="000000"/>
            </w:tcBorders>
          </w:tcPr>
          <w:p w:rsidR="00FA0FEB" w:rsidRDefault="00E33D2F">
            <w:pPr>
              <w:ind w:left="2" w:right="33"/>
              <w:rPr>
                <w:sz w:val="24"/>
                <w:szCs w:val="24"/>
              </w:rPr>
            </w:pPr>
            <w:r>
              <w:rPr>
                <w:sz w:val="24"/>
                <w:szCs w:val="24"/>
                <w:rtl/>
              </w:rPr>
              <w:t>سماجی، جذباتی اور ذہنی صحت کی مشکلات والے عملے اور خاندانوں کے لیے معاونت</w:t>
            </w:r>
          </w:p>
        </w:tc>
        <w:tc>
          <w:tcPr>
            <w:tcW w:w="1473" w:type="dxa"/>
            <w:tcBorders>
              <w:top w:val="single" w:sz="4" w:space="0" w:color="000000"/>
              <w:left w:val="single" w:sz="4" w:space="0" w:color="000000"/>
              <w:bottom w:val="single" w:sz="4" w:space="0" w:color="000000"/>
              <w:right w:val="single" w:sz="4" w:space="0" w:color="000000"/>
            </w:tcBorders>
          </w:tcPr>
          <w:p w:rsidR="00FA0FEB" w:rsidRDefault="00E33D2F">
            <w:pPr>
              <w:ind w:left="2"/>
              <w:rPr>
                <w:sz w:val="24"/>
                <w:szCs w:val="24"/>
              </w:rPr>
            </w:pPr>
            <w:r>
              <w:rPr>
                <w:sz w:val="24"/>
                <w:szCs w:val="24"/>
                <w:rtl/>
              </w:rPr>
              <w:t>دماغی صحت کی قیادت</w:t>
            </w:r>
          </w:p>
          <w:p w:rsidR="00FA0FEB" w:rsidRDefault="00E33D2F">
            <w:pPr>
              <w:ind w:left="2"/>
              <w:rPr>
                <w:sz w:val="24"/>
                <w:szCs w:val="24"/>
              </w:rPr>
            </w:pPr>
            <w:r>
              <w:rPr>
                <w:sz w:val="24"/>
                <w:szCs w:val="24"/>
                <w:rtl/>
              </w:rPr>
              <w:t>پیرنٹ پپلل سپورٹ ورکر</w:t>
            </w:r>
            <w:r>
              <w:rPr>
                <w:sz w:val="24"/>
                <w:szCs w:val="24"/>
              </w:rPr>
              <w:t xml:space="preserve"> (PPSW)</w:t>
            </w:r>
          </w:p>
        </w:tc>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left="2"/>
              <w:jc w:val="both"/>
              <w:rPr>
                <w:sz w:val="24"/>
                <w:szCs w:val="24"/>
              </w:rPr>
            </w:pPr>
            <w:r>
              <w:rPr>
                <w:sz w:val="24"/>
                <w:szCs w:val="24"/>
                <w:rtl/>
              </w:rPr>
              <w:t>جذباتی چیک ان</w:t>
            </w:r>
          </w:p>
          <w:p w:rsidR="00FA0FEB" w:rsidRDefault="00FA0FEB">
            <w:pPr>
              <w:ind w:left="2"/>
              <w:jc w:val="both"/>
              <w:rPr>
                <w:sz w:val="24"/>
                <w:szCs w:val="24"/>
              </w:rPr>
            </w:pPr>
          </w:p>
          <w:p w:rsidR="00FA0FEB" w:rsidRDefault="00E33D2F">
            <w:pPr>
              <w:ind w:left="2"/>
              <w:jc w:val="both"/>
              <w:rPr>
                <w:sz w:val="24"/>
                <w:szCs w:val="24"/>
              </w:rPr>
            </w:pPr>
            <w:r>
              <w:rPr>
                <w:sz w:val="24"/>
                <w:szCs w:val="24"/>
                <w:rtl/>
              </w:rPr>
              <w:t xml:space="preserve">والدین </w:t>
            </w:r>
            <w:r>
              <w:rPr>
                <w:sz w:val="24"/>
                <w:szCs w:val="24"/>
                <w:rtl/>
              </w:rPr>
              <w:t>کا باقاعدہ رابطہ</w:t>
            </w:r>
          </w:p>
        </w:tc>
        <w:tc>
          <w:tcPr>
            <w:tcW w:w="1826" w:type="dxa"/>
            <w:tcBorders>
              <w:top w:val="nil"/>
              <w:left w:val="single" w:sz="4" w:space="0" w:color="000000"/>
              <w:bottom w:val="single" w:sz="4" w:space="0" w:color="000000"/>
              <w:right w:val="single" w:sz="4" w:space="0" w:color="000000"/>
            </w:tcBorders>
          </w:tcPr>
          <w:p w:rsidR="00FA0FEB" w:rsidRDefault="00FA0FEB"/>
        </w:tc>
        <w:tc>
          <w:tcPr>
            <w:tcW w:w="1825" w:type="dxa"/>
            <w:tcBorders>
              <w:top w:val="nil"/>
              <w:left w:val="single" w:sz="4" w:space="0" w:color="000000"/>
              <w:bottom w:val="single" w:sz="4" w:space="0" w:color="000000"/>
              <w:right w:val="single" w:sz="4" w:space="0" w:color="000000"/>
            </w:tcBorders>
          </w:tcPr>
          <w:p w:rsidR="00FA0FEB" w:rsidRDefault="00FA0FEB"/>
        </w:tc>
      </w:tr>
    </w:tbl>
    <w:p w:rsidR="00FA0FEB" w:rsidRDefault="00FA0FEB">
      <w:pPr>
        <w:spacing w:after="0"/>
        <w:ind w:left="-1440" w:right="10925"/>
      </w:pPr>
    </w:p>
    <w:tbl>
      <w:tblPr>
        <w:tblStyle w:val="a1"/>
        <w:tblW w:w="14416" w:type="dxa"/>
        <w:tblInd w:w="-540" w:type="dxa"/>
        <w:tblLayout w:type="fixed"/>
        <w:tblLook w:val="0400" w:firstRow="0" w:lastRow="0" w:firstColumn="0" w:lastColumn="0" w:noHBand="0" w:noVBand="1"/>
      </w:tblPr>
      <w:tblGrid>
        <w:gridCol w:w="2520"/>
        <w:gridCol w:w="2126"/>
        <w:gridCol w:w="2126"/>
        <w:gridCol w:w="1418"/>
        <w:gridCol w:w="2551"/>
        <w:gridCol w:w="1772"/>
        <w:gridCol w:w="1903"/>
      </w:tblGrid>
      <w:tr w:rsidR="00FA0FEB">
        <w:trPr>
          <w:trHeight w:val="1416"/>
        </w:trPr>
        <w:tc>
          <w:tcPr>
            <w:tcW w:w="2520"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اسکول کے جسمانی ماحول تک رسائی کو بہتر بنانے اور اسے برقرار رکھنے کے لیے</w:t>
            </w:r>
            <w:r>
              <w:rPr>
                <w:sz w:val="24"/>
                <w:szCs w:val="24"/>
              </w:rPr>
              <w:t>۔</w:t>
            </w:r>
          </w:p>
          <w:p w:rsidR="00FA0FEB" w:rsidRDefault="00E33D2F">
            <w:pPr>
              <w:ind w:left="2"/>
            </w:pPr>
            <w:r>
              <w:rPr>
                <w:sz w:val="24"/>
                <w:szCs w:val="24"/>
              </w:rPr>
              <w:t xml:space="preserve"> </w:t>
            </w:r>
          </w:p>
          <w:p w:rsidR="00FA0FEB" w:rsidRDefault="00E33D2F">
            <w:pPr>
              <w:ind w:left="2"/>
            </w:pPr>
            <w:r>
              <w:rPr>
                <w:sz w:val="24"/>
                <w:szCs w:val="24"/>
                <w:rtl/>
              </w:rPr>
              <w:t xml:space="preserve">معذور بچوں، عملے، گورنرز اور خاندانوں / دیکھ بھال کرنے والوں کی رسائی کی ضروریات سے آگاہ ہونا جو اسکول کے ماحول تک رسائی کی ان کی صلاحیت پر اثر انداز ہو سکتا </w:t>
            </w:r>
            <w:r>
              <w:rPr>
                <w:sz w:val="24"/>
                <w:szCs w:val="24"/>
                <w:rtl/>
              </w:rPr>
              <w:t>ہے (مثلاً جسمانی دشواری، بصری</w:t>
            </w:r>
          </w:p>
          <w:p w:rsidR="00FA0FEB" w:rsidRDefault="00E33D2F">
            <w:pPr>
              <w:ind w:left="2"/>
            </w:pPr>
            <w:r>
              <w:rPr>
                <w:sz w:val="24"/>
                <w:szCs w:val="24"/>
                <w:rtl/>
              </w:rPr>
              <w:t>خرابی وغیرہ</w:t>
            </w:r>
          </w:p>
          <w:p w:rsidR="00FA0FEB" w:rsidRDefault="00E33D2F">
            <w:pPr>
              <w:ind w:left="2"/>
            </w:pPr>
            <w:r>
              <w:rPr>
                <w:sz w:val="24"/>
                <w:szCs w:val="24"/>
              </w:rPr>
              <w:t xml:space="preserve"> </w:t>
            </w:r>
          </w:p>
          <w:p w:rsidR="00FA0FEB" w:rsidRDefault="00E33D2F">
            <w:pPr>
              <w:ind w:left="2" w:right="3"/>
            </w:pPr>
            <w:r>
              <w:rPr>
                <w:sz w:val="24"/>
                <w:szCs w:val="24"/>
                <w:rtl/>
              </w:rPr>
              <w:t>تمام خاندانوں کے ساتھ روابط بڑھانے اور بہتر بنانے کے لیے</w:t>
            </w:r>
          </w:p>
        </w:tc>
        <w:tc>
          <w:tcPr>
            <w:tcW w:w="2126"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سی، آئی</w:t>
            </w:r>
          </w:p>
        </w:tc>
        <w:tc>
          <w:tcPr>
            <w:tcW w:w="2126" w:type="dxa"/>
            <w:tcBorders>
              <w:top w:val="single" w:sz="4" w:space="0" w:color="000000"/>
              <w:left w:val="single" w:sz="4" w:space="0" w:color="000000"/>
              <w:right w:val="single" w:sz="4" w:space="0" w:color="000000"/>
            </w:tcBorders>
          </w:tcPr>
          <w:p w:rsidR="00FA0FEB" w:rsidRDefault="00E33D2F">
            <w:pPr>
              <w:ind w:left="2"/>
            </w:pPr>
            <w:r>
              <w:rPr>
                <w:sz w:val="24"/>
                <w:szCs w:val="24"/>
                <w:rtl/>
              </w:rPr>
              <w:t>اسکول کی سائٹ پر قابل رسائی پارکنگ</w:t>
            </w:r>
          </w:p>
        </w:tc>
        <w:tc>
          <w:tcPr>
            <w:tcW w:w="1418" w:type="dxa"/>
            <w:tcBorders>
              <w:top w:val="single" w:sz="4" w:space="0" w:color="000000"/>
              <w:left w:val="single" w:sz="4" w:space="0" w:color="000000"/>
              <w:right w:val="single" w:sz="4" w:space="0" w:color="000000"/>
            </w:tcBorders>
          </w:tcPr>
          <w:p w:rsidR="00FA0FEB" w:rsidRDefault="00E33D2F">
            <w:r>
              <w:rPr>
                <w:sz w:val="24"/>
                <w:szCs w:val="24"/>
                <w:rtl/>
              </w:rPr>
              <w:t>ایچ ٹی</w:t>
            </w:r>
          </w:p>
          <w:p w:rsidR="00FA0FEB" w:rsidRDefault="00E33D2F">
            <w:pPr>
              <w:ind w:left="2"/>
              <w:rPr>
                <w:sz w:val="24"/>
                <w:szCs w:val="24"/>
              </w:rPr>
            </w:pPr>
            <w:r>
              <w:rPr>
                <w:sz w:val="24"/>
                <w:szCs w:val="24"/>
                <w:rtl/>
              </w:rPr>
              <w:t>سائٹ مینیجر</w:t>
            </w:r>
          </w:p>
          <w:p w:rsidR="00FA0FEB" w:rsidRDefault="00FA0FEB">
            <w:pPr>
              <w:ind w:left="2"/>
            </w:pPr>
          </w:p>
        </w:tc>
        <w:tc>
          <w:tcPr>
            <w:tcW w:w="2551"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مالیات</w:t>
            </w:r>
          </w:p>
          <w:p w:rsidR="00FA0FEB" w:rsidRDefault="00E33D2F">
            <w:pPr>
              <w:ind w:left="2"/>
            </w:pPr>
            <w:r>
              <w:rPr>
                <w:sz w:val="24"/>
                <w:szCs w:val="24"/>
                <w:rtl/>
              </w:rPr>
              <w:t>ماحولیاتی جانچ</w:t>
            </w:r>
          </w:p>
          <w:p w:rsidR="00FA0FEB" w:rsidRDefault="00E33D2F">
            <w:pPr>
              <w:ind w:left="2"/>
            </w:pPr>
            <w:r>
              <w:rPr>
                <w:sz w:val="24"/>
                <w:szCs w:val="24"/>
                <w:rtl/>
              </w:rPr>
              <w:t>سازوسامان / ٹھیکیدار</w:t>
            </w:r>
          </w:p>
        </w:tc>
        <w:tc>
          <w:tcPr>
            <w:tcW w:w="1772"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طالب علم، خاندان اور جسمانی معذوری کا عملہ اعتماد</w:t>
            </w:r>
            <w:r>
              <w:rPr>
                <w:sz w:val="24"/>
                <w:szCs w:val="24"/>
                <w:rtl/>
              </w:rPr>
              <w:t xml:space="preserve"> کے ساتھ سائٹ پر حاضر ہو سکتے ہیں</w:t>
            </w:r>
            <w:r>
              <w:rPr>
                <w:sz w:val="24"/>
                <w:szCs w:val="24"/>
              </w:rPr>
              <w:t>۔</w:t>
            </w:r>
          </w:p>
          <w:p w:rsidR="00FA0FEB" w:rsidRDefault="00E33D2F">
            <w:pPr>
              <w:ind w:left="2"/>
            </w:pPr>
            <w:r>
              <w:rPr>
                <w:sz w:val="24"/>
                <w:szCs w:val="24"/>
                <w:rtl/>
              </w:rPr>
              <w:t>محفوظ طریقے سے</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p w:rsidR="00FA0FEB" w:rsidRDefault="00E33D2F">
            <w:pPr>
              <w:ind w:left="2"/>
            </w:pPr>
            <w:r>
              <w:rPr>
                <w:sz w:val="24"/>
                <w:szCs w:val="24"/>
              </w:rPr>
              <w:t xml:space="preserve"> </w:t>
            </w:r>
          </w:p>
        </w:tc>
        <w:tc>
          <w:tcPr>
            <w:tcW w:w="1903" w:type="dxa"/>
            <w:vMerge w:val="restart"/>
            <w:tcBorders>
              <w:top w:val="single" w:sz="4" w:space="0" w:color="000000"/>
              <w:left w:val="single" w:sz="4" w:space="0" w:color="000000"/>
              <w:bottom w:val="single" w:sz="4" w:space="0" w:color="000000"/>
              <w:right w:val="single" w:sz="4" w:space="0" w:color="000000"/>
            </w:tcBorders>
          </w:tcPr>
          <w:p w:rsidR="00FA0FEB" w:rsidRDefault="00E33D2F">
            <w:r>
              <w:rPr>
                <w:sz w:val="24"/>
                <w:szCs w:val="24"/>
                <w:rtl/>
              </w:rPr>
              <w:t>جاری ہے</w:t>
            </w:r>
            <w:r>
              <w:rPr>
                <w:sz w:val="24"/>
                <w:szCs w:val="24"/>
              </w:rPr>
              <w:t>۔</w:t>
            </w:r>
          </w:p>
          <w:p w:rsidR="00FA0FEB" w:rsidRDefault="00E33D2F">
            <w:r>
              <w:rPr>
                <w:sz w:val="24"/>
                <w:szCs w:val="24"/>
              </w:rPr>
              <w:t xml:space="preserve"> </w:t>
            </w:r>
          </w:p>
          <w:p w:rsidR="00FA0FEB" w:rsidRDefault="00E33D2F">
            <w:pPr>
              <w:spacing w:line="241" w:lineRule="auto"/>
              <w:ind w:right="15"/>
            </w:pPr>
            <w:r>
              <w:rPr>
                <w:sz w:val="24"/>
                <w:szCs w:val="24"/>
                <w:rtl/>
              </w:rPr>
              <w:t>اسکول میں مخصوص شناخت شدہ ضروریات کے لیے جوابدہ</w:t>
            </w:r>
          </w:p>
          <w:p w:rsidR="00FA0FEB" w:rsidRDefault="00E33D2F">
            <w:r>
              <w:rPr>
                <w:sz w:val="24"/>
                <w:szCs w:val="24"/>
              </w:rPr>
              <w:t xml:space="preserve"> </w:t>
            </w:r>
          </w:p>
          <w:p w:rsidR="00FA0FEB" w:rsidRDefault="00FA0FEB"/>
        </w:tc>
      </w:tr>
      <w:tr w:rsidR="00FA0FEB">
        <w:trPr>
          <w:trHeight w:val="1183"/>
        </w:trPr>
        <w:tc>
          <w:tcPr>
            <w:tcW w:w="25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tcBorders>
              <w:top w:val="single" w:sz="4" w:space="0" w:color="000000"/>
              <w:left w:val="single" w:sz="4" w:space="0" w:color="000000"/>
              <w:bottom w:val="single" w:sz="4" w:space="0" w:color="000000"/>
              <w:right w:val="single" w:sz="4" w:space="0" w:color="000000"/>
            </w:tcBorders>
          </w:tcPr>
          <w:p w:rsidR="00FA0FEB" w:rsidRDefault="00E33D2F">
            <w:pPr>
              <w:ind w:left="2" w:right="41"/>
            </w:pPr>
            <w:r>
              <w:rPr>
                <w:sz w:val="24"/>
                <w:szCs w:val="24"/>
                <w:rtl/>
              </w:rPr>
              <w:t>ریمپ پر غیر پرچی سطحوں کی مسلسل دیکھ بھال</w:t>
            </w:r>
          </w:p>
        </w:tc>
        <w:tc>
          <w:tcPr>
            <w:tcW w:w="1418" w:type="dxa"/>
            <w:tcBorders>
              <w:top w:val="single" w:sz="4" w:space="0" w:color="000000"/>
              <w:left w:val="single" w:sz="4" w:space="0" w:color="000000"/>
              <w:bottom w:val="single" w:sz="4" w:space="0" w:color="000000"/>
              <w:right w:val="single" w:sz="4" w:space="0" w:color="000000"/>
            </w:tcBorders>
          </w:tcPr>
          <w:p w:rsidR="00FA0FEB" w:rsidRDefault="00E33D2F">
            <w:pPr>
              <w:ind w:left="2"/>
              <w:rPr>
                <w:sz w:val="24"/>
                <w:szCs w:val="24"/>
              </w:rPr>
            </w:pPr>
            <w:r>
              <w:rPr>
                <w:sz w:val="24"/>
                <w:szCs w:val="24"/>
                <w:rtl/>
              </w:rPr>
              <w:t>ایچ ٹی</w:t>
            </w:r>
          </w:p>
          <w:p w:rsidR="00FA0FEB" w:rsidRDefault="00E33D2F">
            <w:pPr>
              <w:ind w:left="2"/>
              <w:rPr>
                <w:sz w:val="24"/>
                <w:szCs w:val="24"/>
              </w:rPr>
            </w:pPr>
            <w:r>
              <w:rPr>
                <w:sz w:val="24"/>
                <w:szCs w:val="24"/>
                <w:rtl/>
              </w:rPr>
              <w:t>سائٹ مینیجر</w:t>
            </w:r>
          </w:p>
          <w:p w:rsidR="00FA0FEB" w:rsidRDefault="00FA0FEB">
            <w:pPr>
              <w:ind w:left="2"/>
            </w:pPr>
          </w:p>
        </w:tc>
        <w:tc>
          <w:tcPr>
            <w:tcW w:w="2551"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77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0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888"/>
        </w:trPr>
        <w:tc>
          <w:tcPr>
            <w:tcW w:w="25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 xml:space="preserve">بیرونی لائٹنگ کام کر رہی ہے اس بات کو یقینی بنانے کے لیے </w:t>
            </w:r>
            <w:r>
              <w:rPr>
                <w:sz w:val="24"/>
                <w:szCs w:val="24"/>
                <w:rtl/>
              </w:rPr>
              <w:t>باقاعدگی سے چیک کریں</w:t>
            </w:r>
            <w:r>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FA0FEB" w:rsidRDefault="00E33D2F">
            <w:pPr>
              <w:ind w:left="2"/>
              <w:rPr>
                <w:sz w:val="24"/>
                <w:szCs w:val="24"/>
              </w:rPr>
            </w:pPr>
            <w:r>
              <w:rPr>
                <w:sz w:val="24"/>
                <w:szCs w:val="24"/>
                <w:rtl/>
              </w:rPr>
              <w:t>سائٹ مینیجر</w:t>
            </w:r>
          </w:p>
          <w:p w:rsidR="00FA0FEB" w:rsidRDefault="00E33D2F">
            <w:pPr>
              <w:ind w:left="2"/>
            </w:pPr>
            <w:r>
              <w:rPr>
                <w:sz w:val="24"/>
                <w:szCs w:val="24"/>
                <w:rtl/>
              </w:rPr>
              <w:t>ایچ ٹی</w:t>
            </w:r>
          </w:p>
        </w:tc>
        <w:tc>
          <w:tcPr>
            <w:tcW w:w="2551"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77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0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181"/>
        </w:trPr>
        <w:tc>
          <w:tcPr>
            <w:tcW w:w="25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tcBorders>
              <w:top w:val="single" w:sz="4" w:space="0" w:color="000000"/>
              <w:left w:val="single" w:sz="4" w:space="0" w:color="000000"/>
              <w:right w:val="single" w:sz="4" w:space="0" w:color="000000"/>
            </w:tcBorders>
          </w:tcPr>
          <w:p w:rsidR="00FA0FEB" w:rsidRDefault="00E33D2F">
            <w:pPr>
              <w:ind w:left="2" w:right="27"/>
            </w:pPr>
            <w:r>
              <w:rPr>
                <w:sz w:val="24"/>
                <w:szCs w:val="24"/>
                <w:rtl/>
              </w:rPr>
              <w:t>خطرے کے بارے میں بیداری پیدا کرنے کے لیے سیاہ/پیلا خطرہ ٹیپ/کونز/ رکاوٹیں</w:t>
            </w:r>
          </w:p>
        </w:tc>
        <w:tc>
          <w:tcPr>
            <w:tcW w:w="1418" w:type="dxa"/>
            <w:tcBorders>
              <w:top w:val="single" w:sz="4" w:space="0" w:color="000000"/>
              <w:left w:val="single" w:sz="4" w:space="0" w:color="000000"/>
              <w:right w:val="single" w:sz="4" w:space="0" w:color="000000"/>
            </w:tcBorders>
          </w:tcPr>
          <w:p w:rsidR="00FA0FEB" w:rsidRDefault="00E33D2F">
            <w:pPr>
              <w:ind w:left="2"/>
              <w:rPr>
                <w:sz w:val="24"/>
                <w:szCs w:val="24"/>
              </w:rPr>
            </w:pPr>
            <w:r>
              <w:rPr>
                <w:sz w:val="24"/>
                <w:szCs w:val="24"/>
                <w:rtl/>
              </w:rPr>
              <w:t>سائٹ مینیجر</w:t>
            </w:r>
          </w:p>
          <w:p w:rsidR="00FA0FEB" w:rsidRDefault="00E33D2F">
            <w:pPr>
              <w:ind w:left="2"/>
            </w:pPr>
            <w:r>
              <w:rPr>
                <w:sz w:val="24"/>
                <w:szCs w:val="24"/>
                <w:rtl/>
              </w:rPr>
              <w:t>ایچ ٹی</w:t>
            </w:r>
          </w:p>
        </w:tc>
        <w:tc>
          <w:tcPr>
            <w:tcW w:w="2551"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77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0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769"/>
        </w:trPr>
        <w:tc>
          <w:tcPr>
            <w:tcW w:w="25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26" w:type="dxa"/>
          </w:tcPr>
          <w:p w:rsidR="00FA0FEB" w:rsidRDefault="00E33D2F">
            <w:pPr>
              <w:ind w:left="2"/>
            </w:pPr>
            <w:r>
              <w:rPr>
                <w:sz w:val="24"/>
                <w:szCs w:val="24"/>
                <w:rtl/>
              </w:rPr>
              <w:t>جاری ہے</w:t>
            </w:r>
            <w:r>
              <w:rPr>
                <w:sz w:val="24"/>
                <w:szCs w:val="24"/>
              </w:rPr>
              <w:t>۔</w:t>
            </w:r>
          </w:p>
          <w:p w:rsidR="00FA0FEB" w:rsidRDefault="00E33D2F">
            <w:pPr>
              <w:ind w:left="2"/>
            </w:pPr>
            <w:r>
              <w:rPr>
                <w:sz w:val="24"/>
                <w:szCs w:val="24"/>
                <w:rtl/>
              </w:rPr>
              <w:t>کی دیکھ بھال</w:t>
            </w:r>
          </w:p>
          <w:p w:rsidR="00FA0FEB" w:rsidRDefault="00E33D2F">
            <w:pPr>
              <w:ind w:left="2"/>
              <w:rPr>
                <w:sz w:val="24"/>
                <w:szCs w:val="24"/>
              </w:rPr>
            </w:pPr>
            <w:r>
              <w:rPr>
                <w:sz w:val="24"/>
                <w:szCs w:val="24"/>
                <w:rtl/>
              </w:rPr>
              <w:t>معذور سہولیات جیسے: ٹوائلٹ/پارکنگ کی جگہ/ریمپ</w:t>
            </w:r>
          </w:p>
        </w:tc>
        <w:tc>
          <w:tcPr>
            <w:tcW w:w="1418" w:type="dxa"/>
          </w:tcPr>
          <w:p w:rsidR="00FA0FEB" w:rsidRDefault="00E33D2F">
            <w:pPr>
              <w:ind w:left="2"/>
              <w:rPr>
                <w:sz w:val="24"/>
                <w:szCs w:val="24"/>
              </w:rPr>
            </w:pPr>
            <w:r>
              <w:rPr>
                <w:sz w:val="24"/>
                <w:szCs w:val="24"/>
                <w:rtl/>
              </w:rPr>
              <w:t>سائٹ مینیجر</w:t>
            </w:r>
          </w:p>
          <w:p w:rsidR="00FA0FEB" w:rsidRDefault="00E33D2F">
            <w:pPr>
              <w:ind w:left="2"/>
            </w:pPr>
            <w:r>
              <w:rPr>
                <w:sz w:val="24"/>
                <w:szCs w:val="24"/>
                <w:rtl/>
              </w:rPr>
              <w:t>ایچ ٹی</w:t>
            </w:r>
          </w:p>
        </w:tc>
        <w:tc>
          <w:tcPr>
            <w:tcW w:w="2551"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77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0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bl>
    <w:p w:rsidR="00FA0FEB" w:rsidRDefault="00FA0FEB">
      <w:pPr>
        <w:spacing w:after="0"/>
        <w:ind w:left="-1440" w:right="10925"/>
      </w:pPr>
    </w:p>
    <w:tbl>
      <w:tblPr>
        <w:tblStyle w:val="a2"/>
        <w:tblW w:w="14416" w:type="dxa"/>
        <w:tblInd w:w="-540" w:type="dxa"/>
        <w:tblLayout w:type="fixed"/>
        <w:tblLook w:val="0400" w:firstRow="0" w:lastRow="0" w:firstColumn="0" w:lastColumn="0" w:noHBand="0" w:noVBand="1"/>
      </w:tblPr>
      <w:tblGrid>
        <w:gridCol w:w="2648"/>
        <w:gridCol w:w="1944"/>
        <w:gridCol w:w="2110"/>
        <w:gridCol w:w="1488"/>
        <w:gridCol w:w="2551"/>
        <w:gridCol w:w="1783"/>
        <w:gridCol w:w="1892"/>
      </w:tblGrid>
      <w:tr w:rsidR="00FA0FEB">
        <w:trPr>
          <w:trHeight w:val="559"/>
        </w:trPr>
        <w:tc>
          <w:tcPr>
            <w:tcW w:w="2648" w:type="dxa"/>
            <w:vMerge w:val="restart"/>
            <w:tcBorders>
              <w:top w:val="single" w:sz="4" w:space="0" w:color="000000"/>
              <w:left w:val="single" w:sz="4" w:space="0" w:color="000000"/>
              <w:bottom w:val="single" w:sz="4" w:space="0" w:color="000000"/>
              <w:right w:val="single" w:sz="4" w:space="0" w:color="000000"/>
            </w:tcBorders>
          </w:tcPr>
          <w:p w:rsidR="00FA0FEB" w:rsidRDefault="00FA0FEB"/>
        </w:tc>
        <w:tc>
          <w:tcPr>
            <w:tcW w:w="1944" w:type="dxa"/>
            <w:vMerge w:val="restart"/>
            <w:tcBorders>
              <w:top w:val="single" w:sz="4" w:space="0" w:color="000000"/>
              <w:left w:val="single" w:sz="4" w:space="0" w:color="000000"/>
              <w:bottom w:val="single" w:sz="4" w:space="0" w:color="000000"/>
              <w:right w:val="single" w:sz="4" w:space="0" w:color="000000"/>
            </w:tcBorders>
          </w:tcPr>
          <w:p w:rsidR="00FA0FEB" w:rsidRDefault="00FA0FEB"/>
        </w:tc>
        <w:tc>
          <w:tcPr>
            <w:tcW w:w="2110" w:type="dxa"/>
            <w:vMerge w:val="restart"/>
            <w:tcBorders>
              <w:top w:val="single" w:sz="4" w:space="0" w:color="000000"/>
              <w:left w:val="single" w:sz="4" w:space="0" w:color="000000"/>
              <w:right w:val="single" w:sz="4" w:space="0" w:color="000000"/>
            </w:tcBorders>
          </w:tcPr>
          <w:p w:rsidR="00FA0FEB" w:rsidRDefault="00E33D2F">
            <w:pPr>
              <w:ind w:left="2"/>
            </w:pPr>
            <w:r>
              <w:rPr>
                <w:sz w:val="24"/>
                <w:szCs w:val="24"/>
              </w:rPr>
              <w:t xml:space="preserve"> </w:t>
            </w:r>
          </w:p>
          <w:p w:rsidR="00FA0FEB" w:rsidRDefault="00E33D2F">
            <w:pPr>
              <w:ind w:left="2"/>
            </w:pPr>
            <w:r>
              <w:rPr>
                <w:sz w:val="24"/>
                <w:szCs w:val="24"/>
                <w:rtl/>
              </w:rPr>
              <w:t>ذاتی رسائی</w:t>
            </w:r>
          </w:p>
          <w:p w:rsidR="00FA0FEB" w:rsidRDefault="00E33D2F">
            <w:pPr>
              <w:ind w:left="2"/>
            </w:pPr>
            <w:r>
              <w:rPr>
                <w:sz w:val="24"/>
                <w:szCs w:val="24"/>
                <w:rtl/>
              </w:rPr>
              <w:t>جسمانی معذوری کے حامل عملے/شاگردوں کے لیے محفوظ رسائی کو یقینی بنانے کے لیے منصوبے/خطرے کی تشخیص</w:t>
            </w:r>
          </w:p>
        </w:tc>
        <w:tc>
          <w:tcPr>
            <w:tcW w:w="1488"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A0FEB" w:rsidRDefault="00FA0FEB">
            <w:pPr>
              <w:ind w:left="2"/>
            </w:pPr>
          </w:p>
        </w:tc>
        <w:tc>
          <w:tcPr>
            <w:tcW w:w="1783" w:type="dxa"/>
            <w:vMerge w:val="restart"/>
            <w:tcBorders>
              <w:top w:val="single" w:sz="4" w:space="0" w:color="000000"/>
              <w:left w:val="single" w:sz="4" w:space="0" w:color="000000"/>
              <w:bottom w:val="single" w:sz="4" w:space="0" w:color="000000"/>
              <w:right w:val="single" w:sz="4" w:space="0" w:color="000000"/>
            </w:tcBorders>
          </w:tcPr>
          <w:p w:rsidR="00FA0FEB" w:rsidRDefault="00FA0FEB"/>
          <w:p w:rsidR="00FA0FEB" w:rsidRDefault="00FA0FEB"/>
          <w:p w:rsidR="00FA0FEB" w:rsidRDefault="00FA0FEB"/>
          <w:p w:rsidR="00FA0FEB" w:rsidRDefault="00FA0FEB"/>
          <w:p w:rsidR="00FA0FEB" w:rsidRDefault="00FA0FEB"/>
          <w:p w:rsidR="00FA0FEB" w:rsidRDefault="00E33D2F">
            <w:pPr>
              <w:ind w:left="2"/>
            </w:pPr>
            <w:r>
              <w:rPr>
                <w:sz w:val="24"/>
                <w:szCs w:val="24"/>
                <w:rtl/>
              </w:rPr>
              <w:t>قابل رسائی طلباء</w:t>
            </w:r>
          </w:p>
          <w:p w:rsidR="00FA0FEB" w:rsidRDefault="00E33D2F">
            <w:pPr>
              <w:ind w:left="2"/>
            </w:pPr>
            <w:r>
              <w:rPr>
                <w:sz w:val="24"/>
                <w:szCs w:val="24"/>
                <w:rtl/>
              </w:rPr>
              <w:t>مشکلات کو ان کی ضروریات پوری ہو جائیں گی اور وہ محفوظ طریقے سے اور سکول میں جا سکیں گے</w:t>
            </w:r>
            <w:r>
              <w:rPr>
                <w:sz w:val="24"/>
                <w:szCs w:val="24"/>
              </w:rPr>
              <w:t>۔</w:t>
            </w:r>
          </w:p>
          <w:p w:rsidR="00FA0FEB" w:rsidRDefault="00E33D2F">
            <w:pPr>
              <w:ind w:left="2"/>
            </w:pPr>
            <w:r>
              <w:rPr>
                <w:sz w:val="24"/>
                <w:szCs w:val="24"/>
                <w:rtl/>
              </w:rPr>
              <w:t>اعتماد سے</w:t>
            </w:r>
          </w:p>
          <w:p w:rsidR="00FA0FEB" w:rsidRDefault="00FA0FEB"/>
        </w:tc>
        <w:tc>
          <w:tcPr>
            <w:tcW w:w="1892" w:type="dxa"/>
            <w:vMerge w:val="restart"/>
            <w:tcBorders>
              <w:top w:val="single" w:sz="4" w:space="0" w:color="000000"/>
              <w:left w:val="single" w:sz="4" w:space="0" w:color="000000"/>
              <w:bottom w:val="single" w:sz="4" w:space="0" w:color="000000"/>
              <w:right w:val="single" w:sz="4" w:space="0" w:color="000000"/>
            </w:tcBorders>
          </w:tcPr>
          <w:p w:rsidR="00FA0FEB" w:rsidRDefault="00E33D2F">
            <w:pPr>
              <w:rPr>
                <w:sz w:val="24"/>
                <w:szCs w:val="24"/>
              </w:rPr>
            </w:pPr>
            <w:r>
              <w:rPr>
                <w:sz w:val="24"/>
                <w:szCs w:val="24"/>
              </w:rPr>
              <w:t xml:space="preserve"> </w:t>
            </w:r>
          </w:p>
          <w:p w:rsidR="00FA0FEB" w:rsidRDefault="00FA0FEB">
            <w:pPr>
              <w:rPr>
                <w:sz w:val="24"/>
                <w:szCs w:val="24"/>
              </w:rPr>
            </w:pPr>
          </w:p>
          <w:p w:rsidR="00FA0FEB" w:rsidRDefault="00FA0FEB">
            <w:pPr>
              <w:rPr>
                <w:sz w:val="24"/>
                <w:szCs w:val="24"/>
              </w:rPr>
            </w:pPr>
          </w:p>
          <w:p w:rsidR="00FA0FEB" w:rsidRDefault="00FA0FEB">
            <w:pPr>
              <w:rPr>
                <w:sz w:val="24"/>
                <w:szCs w:val="24"/>
              </w:rPr>
            </w:pPr>
          </w:p>
          <w:p w:rsidR="00FA0FEB" w:rsidRDefault="00FA0FEB">
            <w:pPr>
              <w:rPr>
                <w:sz w:val="24"/>
                <w:szCs w:val="24"/>
              </w:rPr>
            </w:pPr>
          </w:p>
          <w:p w:rsidR="00FA0FEB" w:rsidRDefault="00FA0FEB">
            <w:pPr>
              <w:rPr>
                <w:sz w:val="24"/>
                <w:szCs w:val="24"/>
              </w:rPr>
            </w:pPr>
          </w:p>
          <w:p w:rsidR="00FA0FEB" w:rsidRDefault="00E33D2F">
            <w:pPr>
              <w:rPr>
                <w:sz w:val="24"/>
                <w:szCs w:val="24"/>
              </w:rPr>
            </w:pPr>
            <w:r>
              <w:rPr>
                <w:sz w:val="24"/>
                <w:szCs w:val="24"/>
                <w:rtl/>
              </w:rPr>
              <w:t xml:space="preserve">جاری اور مخصوص ضروریات کے </w:t>
            </w:r>
            <w:r>
              <w:rPr>
                <w:sz w:val="24"/>
                <w:szCs w:val="24"/>
                <w:rtl/>
              </w:rPr>
              <w:t>لیے جوابدہ</w:t>
            </w:r>
            <w:r>
              <w:rPr>
                <w:sz w:val="24"/>
                <w:szCs w:val="24"/>
              </w:rPr>
              <w:t>۔</w:t>
            </w:r>
          </w:p>
          <w:p w:rsidR="00FA0FEB" w:rsidRDefault="00FA0FEB">
            <w:pPr>
              <w:rPr>
                <w:sz w:val="24"/>
                <w:szCs w:val="24"/>
              </w:rPr>
            </w:pPr>
          </w:p>
          <w:p w:rsidR="00FA0FEB" w:rsidRDefault="00E33D2F">
            <w:r>
              <w:rPr>
                <w:sz w:val="24"/>
                <w:szCs w:val="24"/>
                <w:rtl/>
              </w:rPr>
              <w:t>خاندانوں کے لیے ماہانہ نیوز لیٹر کی یاددہانی</w:t>
            </w:r>
            <w:r>
              <w:rPr>
                <w:sz w:val="24"/>
                <w:szCs w:val="24"/>
              </w:rPr>
              <w:t>۔</w:t>
            </w:r>
          </w:p>
        </w:tc>
      </w:tr>
      <w:tr w:rsidR="00FA0FEB">
        <w:trPr>
          <w:trHeight w:val="1769"/>
        </w:trPr>
        <w:tc>
          <w:tcPr>
            <w:tcW w:w="2648"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44"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10" w:type="dxa"/>
            <w:vMerge/>
            <w:tcBorders>
              <w:top w:val="single" w:sz="4" w:space="0" w:color="000000"/>
              <w:left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488" w:type="dxa"/>
            <w:tcBorders>
              <w:top w:val="single" w:sz="4" w:space="0" w:color="000000"/>
              <w:left w:val="single" w:sz="4" w:space="0" w:color="000000"/>
              <w:bottom w:val="single" w:sz="4" w:space="0" w:color="000000"/>
              <w:right w:val="single" w:sz="4" w:space="0" w:color="000000"/>
            </w:tcBorders>
          </w:tcPr>
          <w:p w:rsidR="00FA0FEB" w:rsidRDefault="00E33D2F">
            <w:pPr>
              <w:ind w:left="2" w:right="13"/>
              <w:rPr>
                <w:sz w:val="24"/>
                <w:szCs w:val="24"/>
              </w:rPr>
            </w:pPr>
            <w:r>
              <w:rPr>
                <w:sz w:val="24"/>
                <w:szCs w:val="24"/>
              </w:rPr>
              <w:t xml:space="preserve">SENDCo / </w:t>
            </w:r>
            <w:r>
              <w:rPr>
                <w:sz w:val="24"/>
                <w:szCs w:val="24"/>
                <w:rtl/>
              </w:rPr>
              <w:t>طبی ضروریات کوآرڈینیٹر</w:t>
            </w:r>
          </w:p>
          <w:p w:rsidR="00FA0FEB" w:rsidRDefault="00E33D2F">
            <w:pPr>
              <w:ind w:left="2" w:right="13"/>
              <w:rPr>
                <w:sz w:val="24"/>
                <w:szCs w:val="24"/>
              </w:rPr>
            </w:pPr>
            <w:r>
              <w:rPr>
                <w:sz w:val="24"/>
                <w:szCs w:val="24"/>
                <w:rtl/>
              </w:rPr>
              <w:t>ایچ ٹی</w:t>
            </w:r>
          </w:p>
          <w:p w:rsidR="00FA0FEB" w:rsidRDefault="00E33D2F">
            <w:pPr>
              <w:ind w:left="2" w:right="13"/>
            </w:pPr>
            <w:r>
              <w:rPr>
                <w:sz w:val="24"/>
                <w:szCs w:val="24"/>
                <w:rtl/>
              </w:rPr>
              <w:t>سائٹ مینیجر</w:t>
            </w:r>
          </w:p>
        </w:tc>
        <w:tc>
          <w:tcPr>
            <w:tcW w:w="2551" w:type="dxa"/>
            <w:tcBorders>
              <w:top w:val="single" w:sz="4" w:space="0" w:color="000000"/>
              <w:left w:val="single" w:sz="4" w:space="0" w:color="000000"/>
              <w:bottom w:val="single" w:sz="4" w:space="0" w:color="000000"/>
              <w:right w:val="single" w:sz="4" w:space="0" w:color="000000"/>
            </w:tcBorders>
          </w:tcPr>
          <w:p w:rsidR="00FA0FEB" w:rsidRDefault="00E33D2F">
            <w:pPr>
              <w:ind w:left="2" w:right="99"/>
            </w:pPr>
            <w:r>
              <w:rPr>
                <w:sz w:val="24"/>
                <w:szCs w:val="24"/>
                <w:rtl/>
              </w:rPr>
              <w:t>امدادی خدمات</w:t>
            </w:r>
            <w:r>
              <w:rPr>
                <w:sz w:val="24"/>
                <w:szCs w:val="24"/>
              </w:rPr>
              <w:t xml:space="preserve"> – PDSS/SS/</w:t>
            </w:r>
            <w:r>
              <w:rPr>
                <w:sz w:val="24"/>
                <w:szCs w:val="24"/>
                <w:rtl/>
              </w:rPr>
              <w:t>اسکول نرس/طبی پیشہ ور افراد</w:t>
            </w:r>
          </w:p>
        </w:tc>
        <w:tc>
          <w:tcPr>
            <w:tcW w:w="178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2062"/>
        </w:trPr>
        <w:tc>
          <w:tcPr>
            <w:tcW w:w="2648"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44"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10" w:type="dxa"/>
            <w:tcBorders>
              <w:top w:val="single" w:sz="4" w:space="0" w:color="000000"/>
              <w:left w:val="single" w:sz="4" w:space="0" w:color="000000"/>
              <w:bottom w:val="single" w:sz="4" w:space="0" w:color="000000"/>
              <w:right w:val="single" w:sz="4" w:space="0" w:color="000000"/>
            </w:tcBorders>
          </w:tcPr>
          <w:p w:rsidR="00FA0FEB" w:rsidRDefault="00E33D2F">
            <w:pPr>
              <w:ind w:left="2" w:right="65"/>
            </w:pPr>
            <w:r>
              <w:rPr>
                <w:sz w:val="24"/>
                <w:szCs w:val="24"/>
                <w:rtl/>
              </w:rPr>
              <w:t>ذاتی الرٹ کارڈ بچے کے لیے کسی بھی قابل رسائی ضروریات اور انتظامات کو ظاہر کرنے کے لیے</w:t>
            </w:r>
            <w:r>
              <w:rPr>
                <w:sz w:val="24"/>
                <w:szCs w:val="24"/>
                <w:rtl/>
              </w:rPr>
              <w:t xml:space="preserve"> – تمام متعلقہ عملے کے ساتھ اشتراک کیا جائے گا</w:t>
            </w:r>
            <w:r>
              <w:rPr>
                <w:sz w:val="24"/>
                <w:szCs w:val="24"/>
              </w:rPr>
              <w:t>۔</w:t>
            </w:r>
          </w:p>
        </w:tc>
        <w:tc>
          <w:tcPr>
            <w:tcW w:w="1488"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SENDCo</w:t>
            </w:r>
          </w:p>
          <w:p w:rsidR="00FA0FEB" w:rsidRDefault="00E33D2F">
            <w:pPr>
              <w:ind w:left="2"/>
              <w:rPr>
                <w:sz w:val="24"/>
                <w:szCs w:val="24"/>
              </w:rPr>
            </w:pPr>
            <w:r>
              <w:rPr>
                <w:sz w:val="24"/>
                <w:szCs w:val="24"/>
                <w:rtl/>
              </w:rPr>
              <w:t>سی ٹی</w:t>
            </w:r>
          </w:p>
          <w:p w:rsidR="00FA0FEB" w:rsidRDefault="00E33D2F">
            <w:pPr>
              <w:ind w:left="2"/>
              <w:rPr>
                <w:sz w:val="24"/>
                <w:szCs w:val="24"/>
              </w:rPr>
            </w:pPr>
            <w:r>
              <w:rPr>
                <w:sz w:val="24"/>
                <w:szCs w:val="24"/>
                <w:rtl/>
              </w:rPr>
              <w:t>ایچ ٹی</w:t>
            </w:r>
          </w:p>
          <w:p w:rsidR="00FA0FEB" w:rsidRDefault="00E33D2F">
            <w:pPr>
              <w:ind w:left="2"/>
              <w:rPr>
                <w:sz w:val="24"/>
                <w:szCs w:val="24"/>
              </w:rPr>
            </w:pPr>
            <w:r>
              <w:rPr>
                <w:sz w:val="24"/>
                <w:szCs w:val="24"/>
                <w:rtl/>
              </w:rPr>
              <w:t>طبی ضروریات کوآرڈینیٹر</w:t>
            </w:r>
          </w:p>
          <w:p w:rsidR="00FA0FEB" w:rsidRDefault="00E33D2F">
            <w:pPr>
              <w:ind w:left="2"/>
            </w:pPr>
            <w:r>
              <w:rPr>
                <w:sz w:val="24"/>
                <w:szCs w:val="24"/>
              </w:rPr>
              <w:t>(MNCo)</w:t>
            </w:r>
          </w:p>
        </w:tc>
        <w:tc>
          <w:tcPr>
            <w:tcW w:w="2551"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خاندانوں کے ساتھ ملاقاتیں عملے کے لیے معلومات کا اشتراک یقینی بنانے کا وقت</w:t>
            </w:r>
          </w:p>
        </w:tc>
        <w:tc>
          <w:tcPr>
            <w:tcW w:w="178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497"/>
        </w:trPr>
        <w:tc>
          <w:tcPr>
            <w:tcW w:w="2648"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44"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110" w:type="dxa"/>
            <w:tcBorders>
              <w:top w:val="single" w:sz="4" w:space="0" w:color="000000"/>
              <w:left w:val="single" w:sz="4" w:space="0" w:color="000000"/>
              <w:bottom w:val="single" w:sz="4" w:space="0" w:color="000000"/>
              <w:right w:val="single" w:sz="4" w:space="0" w:color="000000"/>
            </w:tcBorders>
          </w:tcPr>
          <w:p w:rsidR="00FA0FEB" w:rsidRDefault="00E33D2F">
            <w:pPr>
              <w:ind w:left="2" w:right="80"/>
            </w:pPr>
            <w:r>
              <w:rPr>
                <w:sz w:val="24"/>
                <w:szCs w:val="24"/>
                <w:rtl/>
              </w:rPr>
              <w:t>نیوز لیٹر میں ماہانہ یاددہانی / ڈوجو خاندانوں کو ہمیں جانے دیں</w:t>
            </w:r>
            <w:r>
              <w:rPr>
                <w:sz w:val="24"/>
                <w:szCs w:val="24"/>
              </w:rPr>
              <w:t>۔</w:t>
            </w:r>
          </w:p>
          <w:p w:rsidR="00FA0FEB" w:rsidRDefault="00E33D2F">
            <w:pPr>
              <w:ind w:left="2"/>
            </w:pPr>
            <w:r>
              <w:rPr>
                <w:sz w:val="24"/>
                <w:szCs w:val="24"/>
                <w:rtl/>
              </w:rPr>
              <w:t xml:space="preserve">جانتے ہیں اگر </w:t>
            </w:r>
            <w:r>
              <w:rPr>
                <w:sz w:val="24"/>
                <w:szCs w:val="24"/>
                <w:rtl/>
              </w:rPr>
              <w:t>ان کے پاس ہے</w:t>
            </w:r>
          </w:p>
          <w:p w:rsidR="00FA0FEB" w:rsidRDefault="00E33D2F">
            <w:pPr>
              <w:ind w:left="2" w:right="72"/>
            </w:pPr>
            <w:r>
              <w:rPr>
                <w:sz w:val="24"/>
                <w:szCs w:val="24"/>
                <w:rtl/>
              </w:rPr>
              <w:t>اسکول کے ماحول تک رسائی میں مشکلات</w:t>
            </w:r>
          </w:p>
        </w:tc>
        <w:tc>
          <w:tcPr>
            <w:tcW w:w="1488"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SENDCo</w:t>
            </w:r>
          </w:p>
        </w:tc>
        <w:tc>
          <w:tcPr>
            <w:tcW w:w="2551"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خبرنامے / مواصلاتی نظام</w:t>
            </w:r>
          </w:p>
        </w:tc>
        <w:tc>
          <w:tcPr>
            <w:tcW w:w="1783"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92"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769"/>
        </w:trPr>
        <w:tc>
          <w:tcPr>
            <w:tcW w:w="2648"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lastRenderedPageBreak/>
              <w:t>سپورٹ کی صلاحیت کو بڑھانا جاری رکھنا</w:t>
            </w:r>
          </w:p>
          <w:p w:rsidR="00FA0FEB" w:rsidRDefault="00E33D2F">
            <w:pPr>
              <w:ind w:left="2" w:right="378"/>
            </w:pPr>
            <w:r>
              <w:rPr>
                <w:sz w:val="24"/>
                <w:szCs w:val="24"/>
                <w:rtl/>
              </w:rPr>
              <w:t>بچوں اور نوجوانوں کے لیے بہترین ممکنہ فراہمی کے لیے تربیت اور کارکردگی کے انتظام کے ذریعے عملہ</w:t>
            </w:r>
          </w:p>
        </w:tc>
        <w:tc>
          <w:tcPr>
            <w:tcW w:w="1944"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سی، آئی، ای</w:t>
            </w:r>
          </w:p>
        </w:tc>
        <w:tc>
          <w:tcPr>
            <w:tcW w:w="211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 xml:space="preserve">تربیت - جاری اور مخصوص ضرورت </w:t>
            </w:r>
            <w:r>
              <w:rPr>
                <w:sz w:val="24"/>
                <w:szCs w:val="24"/>
                <w:rtl/>
              </w:rPr>
              <w:t>کے لیے جوابدہ کارکردگی کا انتظام - متعلقہ ٹارگٹ سیٹنگ جو شاگردوں کی ترقی اور شرکت کو بہتر بناتی ہے</w:t>
            </w:r>
          </w:p>
        </w:tc>
        <w:tc>
          <w:tcPr>
            <w:tcW w:w="1488"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ایچ ٹی ڈی ایچ ٹی</w:t>
            </w:r>
          </w:p>
          <w:p w:rsidR="00FA0FEB" w:rsidRDefault="00E33D2F">
            <w:pPr>
              <w:ind w:left="2"/>
            </w:pPr>
            <w:r>
              <w:rPr>
                <w:sz w:val="24"/>
                <w:szCs w:val="24"/>
                <w:rtl/>
              </w:rPr>
              <w:t>باہر بھیجیں</w:t>
            </w:r>
            <w:r>
              <w:rPr>
                <w:sz w:val="24"/>
                <w:szCs w:val="24"/>
              </w:rPr>
              <w:t>۔</w:t>
            </w:r>
          </w:p>
          <w:p w:rsidR="00FA0FEB" w:rsidRDefault="00E33D2F">
            <w:pPr>
              <w:ind w:left="2"/>
            </w:pPr>
            <w:r>
              <w:rPr>
                <w:sz w:val="24"/>
                <w:szCs w:val="24"/>
                <w:rtl/>
              </w:rPr>
              <w:t>ایجنسیاں</w:t>
            </w:r>
          </w:p>
          <w:p w:rsidR="00FA0FEB" w:rsidRDefault="00E33D2F">
            <w:pPr>
              <w:ind w:left="2"/>
            </w:pPr>
            <w:r>
              <w:rPr>
                <w:sz w:val="24"/>
                <w:szCs w:val="24"/>
              </w:rPr>
              <w:t xml:space="preserve"> </w:t>
            </w:r>
          </w:p>
          <w:p w:rsidR="00FA0FEB" w:rsidRDefault="00E33D2F">
            <w:pPr>
              <w:ind w:left="2"/>
            </w:pPr>
            <w:r>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A0FEB" w:rsidRDefault="00E33D2F">
            <w:pPr>
              <w:ind w:left="2" w:right="195"/>
              <w:jc w:val="both"/>
              <w:rPr>
                <w:sz w:val="24"/>
                <w:szCs w:val="24"/>
              </w:rPr>
            </w:pPr>
            <w:r>
              <w:rPr>
                <w:sz w:val="24"/>
                <w:szCs w:val="24"/>
              </w:rPr>
              <w:t xml:space="preserve">CPD </w:t>
            </w:r>
            <w:r>
              <w:rPr>
                <w:sz w:val="24"/>
                <w:szCs w:val="24"/>
                <w:rtl/>
              </w:rPr>
              <w:t>اور تربیت کے لیے فنڈنگ</w:t>
            </w:r>
            <w:r>
              <w:rPr>
                <w:sz w:val="24"/>
                <w:szCs w:val="24"/>
              </w:rPr>
              <w:t>۔</w:t>
            </w:r>
          </w:p>
          <w:p w:rsidR="00FA0FEB" w:rsidRDefault="00E33D2F">
            <w:pPr>
              <w:ind w:left="2" w:right="195"/>
              <w:jc w:val="both"/>
            </w:pPr>
            <w:r>
              <w:rPr>
                <w:sz w:val="24"/>
                <w:szCs w:val="24"/>
                <w:rtl/>
              </w:rPr>
              <w:t>تربیتی مقاصد کے لیے وقت جاری کریں</w:t>
            </w:r>
            <w:r>
              <w:rPr>
                <w:sz w:val="24"/>
                <w:szCs w:val="24"/>
              </w:rPr>
              <w:t>۔</w:t>
            </w:r>
          </w:p>
        </w:tc>
        <w:tc>
          <w:tcPr>
            <w:tcW w:w="1783"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امدادی عملہ اسکول میں ہمارے شاگردوں کی مخصوص ضروریا</w:t>
            </w:r>
            <w:r>
              <w:rPr>
                <w:sz w:val="24"/>
                <w:szCs w:val="24"/>
                <w:rtl/>
              </w:rPr>
              <w:t>ت کو پورا کرنے کے لیے پراعتماد ہوگا</w:t>
            </w:r>
            <w:r>
              <w:rPr>
                <w:sz w:val="24"/>
                <w:szCs w:val="24"/>
              </w:rPr>
              <w:t>۔</w:t>
            </w:r>
          </w:p>
        </w:tc>
        <w:tc>
          <w:tcPr>
            <w:tcW w:w="1892" w:type="dxa"/>
            <w:tcBorders>
              <w:top w:val="single" w:sz="4" w:space="0" w:color="000000"/>
              <w:left w:val="single" w:sz="4" w:space="0" w:color="000000"/>
              <w:bottom w:val="single" w:sz="4" w:space="0" w:color="000000"/>
              <w:right w:val="single" w:sz="4" w:space="0" w:color="000000"/>
            </w:tcBorders>
          </w:tcPr>
          <w:p w:rsidR="00FA0FEB" w:rsidRDefault="00E33D2F">
            <w:r>
              <w:rPr>
                <w:sz w:val="24"/>
                <w:szCs w:val="24"/>
                <w:rtl/>
              </w:rPr>
              <w:t>سالانہ کارکردگی کا انتظام</w:t>
            </w:r>
          </w:p>
          <w:p w:rsidR="00FA0FEB" w:rsidRDefault="00E33D2F">
            <w:r>
              <w:rPr>
                <w:sz w:val="24"/>
                <w:szCs w:val="24"/>
                <w:rtl/>
              </w:rPr>
              <w:t>ملاقاتیں</w:t>
            </w:r>
          </w:p>
          <w:p w:rsidR="00FA0FEB" w:rsidRDefault="00E33D2F">
            <w:r>
              <w:rPr>
                <w:sz w:val="24"/>
                <w:szCs w:val="24"/>
              </w:rPr>
              <w:t xml:space="preserve"> </w:t>
            </w:r>
          </w:p>
          <w:p w:rsidR="00FA0FEB" w:rsidRDefault="00FA0FEB"/>
        </w:tc>
      </w:tr>
    </w:tbl>
    <w:p w:rsidR="00FA0FEB" w:rsidRDefault="00FA0FEB">
      <w:pPr>
        <w:spacing w:after="0"/>
        <w:ind w:left="-1440" w:right="10925"/>
      </w:pPr>
    </w:p>
    <w:tbl>
      <w:tblPr>
        <w:tblStyle w:val="a3"/>
        <w:tblW w:w="14760" w:type="dxa"/>
        <w:tblInd w:w="-540" w:type="dxa"/>
        <w:tblLayout w:type="fixed"/>
        <w:tblLook w:val="0400" w:firstRow="0" w:lastRow="0" w:firstColumn="0" w:lastColumn="0" w:noHBand="0" w:noVBand="1"/>
      </w:tblPr>
      <w:tblGrid>
        <w:gridCol w:w="2625"/>
        <w:gridCol w:w="1920"/>
        <w:gridCol w:w="2205"/>
        <w:gridCol w:w="1620"/>
        <w:gridCol w:w="2550"/>
        <w:gridCol w:w="1950"/>
        <w:gridCol w:w="1890"/>
      </w:tblGrid>
      <w:tr w:rsidR="00FA0FEB">
        <w:trPr>
          <w:trHeight w:val="17"/>
        </w:trPr>
        <w:tc>
          <w:tcPr>
            <w:tcW w:w="2625" w:type="dxa"/>
            <w:tcBorders>
              <w:top w:val="single" w:sz="4" w:space="0" w:color="000000"/>
              <w:left w:val="single" w:sz="4" w:space="0" w:color="000000"/>
              <w:bottom w:val="single" w:sz="4" w:space="0" w:color="000000"/>
              <w:right w:val="single" w:sz="4" w:space="0" w:color="000000"/>
            </w:tcBorders>
          </w:tcPr>
          <w:p w:rsidR="00FA0FEB" w:rsidRDefault="00FA0FEB">
            <w:pPr>
              <w:jc w:val="both"/>
            </w:pPr>
          </w:p>
        </w:tc>
        <w:tc>
          <w:tcPr>
            <w:tcW w:w="1920" w:type="dxa"/>
            <w:tcBorders>
              <w:top w:val="single" w:sz="4" w:space="0" w:color="000000"/>
              <w:left w:val="single" w:sz="4" w:space="0" w:color="000000"/>
              <w:bottom w:val="single" w:sz="4" w:space="0" w:color="000000"/>
              <w:right w:val="single" w:sz="4" w:space="0" w:color="000000"/>
            </w:tcBorders>
          </w:tcPr>
          <w:p w:rsidR="00FA0FEB" w:rsidRDefault="00FA0FEB"/>
        </w:tc>
        <w:tc>
          <w:tcPr>
            <w:tcW w:w="2205" w:type="dxa"/>
            <w:tcBorders>
              <w:top w:val="single" w:sz="4" w:space="0" w:color="000000"/>
              <w:left w:val="single" w:sz="4" w:space="0" w:color="000000"/>
              <w:bottom w:val="single" w:sz="4" w:space="0" w:color="000000"/>
              <w:right w:val="single" w:sz="4" w:space="0" w:color="000000"/>
            </w:tcBorders>
          </w:tcPr>
          <w:p w:rsidR="00FA0FEB" w:rsidRDefault="00FA0FEB">
            <w:pPr>
              <w:ind w:left="2"/>
            </w:pPr>
          </w:p>
        </w:tc>
        <w:tc>
          <w:tcPr>
            <w:tcW w:w="1620" w:type="dxa"/>
            <w:tcBorders>
              <w:top w:val="single" w:sz="4" w:space="0" w:color="000000"/>
              <w:left w:val="single" w:sz="4" w:space="0" w:color="000000"/>
              <w:bottom w:val="single" w:sz="4" w:space="0" w:color="000000"/>
              <w:right w:val="single" w:sz="4" w:space="0" w:color="000000"/>
            </w:tcBorders>
          </w:tcPr>
          <w:p w:rsidR="00FA0FEB" w:rsidRDefault="00FA0FEB"/>
        </w:tc>
        <w:tc>
          <w:tcPr>
            <w:tcW w:w="255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Pr>
              <w:t xml:space="preserve"> </w:t>
            </w:r>
          </w:p>
          <w:p w:rsidR="00FA0FEB" w:rsidRDefault="00E33D2F">
            <w:pPr>
              <w:ind w:left="2"/>
            </w:pPr>
            <w:r>
              <w:rPr>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FA0FEB" w:rsidRDefault="00FA0FEB">
            <w:pPr>
              <w:jc w:val="both"/>
            </w:pPr>
          </w:p>
        </w:tc>
      </w:tr>
      <w:tr w:rsidR="00FA0FEB">
        <w:trPr>
          <w:trHeight w:val="1477"/>
        </w:trPr>
        <w:tc>
          <w:tcPr>
            <w:tcW w:w="262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jc w:val="both"/>
            </w:pPr>
            <w:r>
              <w:rPr>
                <w:sz w:val="24"/>
                <w:szCs w:val="24"/>
                <w:rtl/>
              </w:rPr>
              <w:t>تمام معذور افراد کو یقینی بنائیں</w:t>
            </w:r>
          </w:p>
          <w:p w:rsidR="00FA0FEB" w:rsidRDefault="00E33D2F">
            <w:pPr>
              <w:ind w:left="2"/>
            </w:pPr>
            <w:r>
              <w:rPr>
                <w:sz w:val="24"/>
                <w:szCs w:val="24"/>
                <w:rtl/>
              </w:rPr>
              <w:t>محفوظ طریقے سے نکالا جائے</w:t>
            </w:r>
          </w:p>
          <w:p w:rsidR="00FA0FEB" w:rsidRDefault="00E33D2F">
            <w:pPr>
              <w:ind w:left="2"/>
            </w:pPr>
            <w:r>
              <w:rPr>
                <w:sz w:val="24"/>
                <w:szCs w:val="24"/>
              </w:rPr>
              <w:t xml:space="preserve"> </w:t>
            </w:r>
          </w:p>
        </w:tc>
        <w:tc>
          <w:tcPr>
            <w:tcW w:w="1920"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سی، ای، آئی</w:t>
            </w:r>
          </w:p>
        </w:tc>
        <w:tc>
          <w:tcPr>
            <w:tcW w:w="220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یقینی بنائیں کہ انخلاء کے طریقہ کار ذاتی رسائی کے منصوبوں میں موجود ہیں</w:t>
            </w:r>
            <w:r>
              <w:rPr>
                <w:sz w:val="24"/>
                <w:szCs w:val="24"/>
              </w:rPr>
              <w:t>۔</w:t>
            </w:r>
          </w:p>
        </w:tc>
        <w:tc>
          <w:tcPr>
            <w:tcW w:w="162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ایچ ٹی</w:t>
            </w:r>
          </w:p>
          <w:p w:rsidR="00FA0FEB" w:rsidRDefault="00E33D2F">
            <w:pPr>
              <w:ind w:left="2"/>
            </w:pPr>
            <w:r>
              <w:rPr>
                <w:sz w:val="24"/>
                <w:szCs w:val="24"/>
                <w:rtl/>
              </w:rPr>
              <w:t>سائٹ مینیجر</w:t>
            </w:r>
          </w:p>
          <w:p w:rsidR="00FA0FEB" w:rsidRDefault="00E33D2F">
            <w:pPr>
              <w:ind w:left="2"/>
              <w:rPr>
                <w:sz w:val="24"/>
                <w:szCs w:val="24"/>
              </w:rPr>
            </w:pPr>
            <w:r>
              <w:rPr>
                <w:sz w:val="24"/>
                <w:szCs w:val="24"/>
                <w:rtl/>
              </w:rPr>
              <w:t>سی</w:t>
            </w:r>
            <w:r>
              <w:rPr>
                <w:sz w:val="24"/>
                <w:szCs w:val="24"/>
                <w:rtl/>
              </w:rPr>
              <w:t xml:space="preserve"> ٹی</w:t>
            </w:r>
          </w:p>
          <w:p w:rsidR="00FA0FEB" w:rsidRDefault="00E33D2F">
            <w:pPr>
              <w:ind w:left="2"/>
              <w:rPr>
                <w:sz w:val="24"/>
                <w:szCs w:val="24"/>
              </w:rPr>
            </w:pPr>
            <w:r>
              <w:rPr>
                <w:sz w:val="24"/>
                <w:szCs w:val="24"/>
              </w:rPr>
              <w:t>SENDCo</w:t>
            </w:r>
          </w:p>
          <w:p w:rsidR="00FA0FEB" w:rsidRDefault="00E33D2F">
            <w:pPr>
              <w:ind w:left="2"/>
            </w:pPr>
            <w:r>
              <w:rPr>
                <w:sz w:val="24"/>
                <w:szCs w:val="24"/>
              </w:rPr>
              <w:t>MNCo</w:t>
            </w:r>
          </w:p>
        </w:tc>
        <w:tc>
          <w:tcPr>
            <w:tcW w:w="2550"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ذاتی انخلاء کے منصوبے</w:t>
            </w:r>
          </w:p>
          <w:p w:rsidR="00FA0FEB" w:rsidRDefault="00E33D2F">
            <w:pPr>
              <w:ind w:left="2"/>
            </w:pPr>
            <w:r>
              <w:rPr>
                <w:sz w:val="24"/>
                <w:szCs w:val="24"/>
                <w:rtl/>
              </w:rPr>
              <w:t>معلومات اکٹھا کرنے اور منصوبوں کا اشتراک کرنے کے لیے خاندانوں سے ملنے کا وقت</w:t>
            </w:r>
          </w:p>
          <w:p w:rsidR="00FA0FEB" w:rsidRDefault="00E33D2F">
            <w:pPr>
              <w:ind w:left="2"/>
            </w:pPr>
            <w:r>
              <w:rPr>
                <w:sz w:val="24"/>
                <w:szCs w:val="24"/>
                <w:rtl/>
              </w:rPr>
              <w:t>عملے کے لیے متعلقہ عملے کے ساتھ معلومات کا اشتراک کرنے کا وقت</w:t>
            </w:r>
          </w:p>
        </w:tc>
        <w:tc>
          <w:tcPr>
            <w:tcW w:w="1950"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2" w:right="72"/>
              <w:jc w:val="both"/>
            </w:pPr>
            <w:r>
              <w:rPr>
                <w:sz w:val="24"/>
                <w:szCs w:val="24"/>
                <w:rtl/>
              </w:rPr>
              <w:t>کسی بھی شخص کے لیے ذاتی منصوبے ہوں گے</w:t>
            </w:r>
            <w:r>
              <w:rPr>
                <w:sz w:val="24"/>
                <w:szCs w:val="24"/>
              </w:rPr>
              <w:t>۔</w:t>
            </w:r>
          </w:p>
          <w:p w:rsidR="00FA0FEB" w:rsidRDefault="00E33D2F">
            <w:pPr>
              <w:ind w:left="2"/>
            </w:pPr>
            <w:r>
              <w:rPr>
                <w:sz w:val="24"/>
                <w:szCs w:val="24"/>
                <w:rtl/>
              </w:rPr>
              <w:t>ان کی ضرورت ہے</w:t>
            </w:r>
          </w:p>
          <w:p w:rsidR="00FA0FEB" w:rsidRDefault="00E33D2F">
            <w:pPr>
              <w:ind w:left="2"/>
            </w:pPr>
            <w:r>
              <w:rPr>
                <w:sz w:val="24"/>
                <w:szCs w:val="24"/>
              </w:rPr>
              <w:t xml:space="preserve"> </w:t>
            </w:r>
          </w:p>
          <w:p w:rsidR="00FA0FEB" w:rsidRDefault="00E33D2F">
            <w:pPr>
              <w:ind w:left="2"/>
            </w:pPr>
            <w:r>
              <w:rPr>
                <w:sz w:val="24"/>
                <w:szCs w:val="24"/>
                <w:rtl/>
              </w:rPr>
              <w:t>بچوں اور عملے کو بحفاظت</w:t>
            </w:r>
            <w:r>
              <w:rPr>
                <w:sz w:val="24"/>
                <w:szCs w:val="24"/>
                <w:rtl/>
              </w:rPr>
              <w:t xml:space="preserve"> نکال لیا جائے گا</w:t>
            </w:r>
            <w:r>
              <w:rPr>
                <w:sz w:val="24"/>
                <w:szCs w:val="24"/>
              </w:rPr>
              <w:t>۔</w:t>
            </w:r>
          </w:p>
          <w:p w:rsidR="00FA0FEB" w:rsidRDefault="00E33D2F">
            <w:pPr>
              <w:ind w:left="2"/>
            </w:pPr>
            <w:r>
              <w:rPr>
                <w:sz w:val="24"/>
                <w:szCs w:val="24"/>
              </w:rPr>
              <w:t xml:space="preserve"> </w:t>
            </w:r>
          </w:p>
          <w:p w:rsidR="00FA0FEB" w:rsidRDefault="00E33D2F">
            <w:pPr>
              <w:ind w:left="2"/>
            </w:pPr>
            <w:r>
              <w:rPr>
                <w:sz w:val="24"/>
                <w:szCs w:val="24"/>
                <w:rtl/>
              </w:rPr>
              <w:t>قابل رسائی مشکلات والے بچے اور عملہ اسکول میں خود کو محفوظ محسوس کریں گے</w:t>
            </w:r>
            <w:r>
              <w:rPr>
                <w:sz w:val="24"/>
                <w:szCs w:val="24"/>
              </w:rPr>
              <w:t>۔</w:t>
            </w:r>
            <w:r>
              <w:rPr>
                <w:b/>
                <w:sz w:val="24"/>
                <w:szCs w:val="24"/>
              </w:rPr>
              <w:t xml:space="preserve"> </w:t>
            </w:r>
          </w:p>
        </w:tc>
        <w:tc>
          <w:tcPr>
            <w:tcW w:w="1890" w:type="dxa"/>
            <w:vMerge w:val="restart"/>
            <w:tcBorders>
              <w:top w:val="single" w:sz="4" w:space="0" w:color="000000"/>
              <w:left w:val="single" w:sz="4" w:space="0" w:color="000000"/>
              <w:bottom w:val="single" w:sz="4" w:space="0" w:color="000000"/>
              <w:right w:val="single" w:sz="4" w:space="0" w:color="000000"/>
            </w:tcBorders>
          </w:tcPr>
          <w:p w:rsidR="00FA0FEB" w:rsidRDefault="00E33D2F">
            <w:pPr>
              <w:jc w:val="both"/>
            </w:pPr>
            <w:r>
              <w:rPr>
                <w:sz w:val="24"/>
                <w:szCs w:val="24"/>
                <w:rtl/>
              </w:rPr>
              <w:t>جاری اور جوابدہ</w:t>
            </w:r>
          </w:p>
          <w:p w:rsidR="00FA0FEB" w:rsidRDefault="00E33D2F">
            <w:r>
              <w:rPr>
                <w:sz w:val="24"/>
                <w:szCs w:val="24"/>
                <w:rtl/>
              </w:rPr>
              <w:t>مخصوص ضروریات</w:t>
            </w:r>
          </w:p>
          <w:p w:rsidR="00FA0FEB" w:rsidRDefault="00E33D2F">
            <w:r>
              <w:rPr>
                <w:sz w:val="24"/>
                <w:szCs w:val="24"/>
              </w:rPr>
              <w:t xml:space="preserve"> </w:t>
            </w:r>
          </w:p>
          <w:p w:rsidR="00FA0FEB" w:rsidRDefault="00E33D2F">
            <w:r>
              <w:rPr>
                <w:sz w:val="24"/>
                <w:szCs w:val="24"/>
                <w:rtl/>
              </w:rPr>
              <w:t>ذاتی منصوبوں کا کم از کم سالانہ جائزہ</w:t>
            </w:r>
            <w:r>
              <w:rPr>
                <w:b/>
                <w:sz w:val="24"/>
                <w:szCs w:val="24"/>
              </w:rPr>
              <w:t xml:space="preserve"> </w:t>
            </w:r>
          </w:p>
        </w:tc>
      </w:tr>
      <w:tr w:rsidR="00FA0FEB">
        <w:trPr>
          <w:trHeight w:val="1474"/>
        </w:trPr>
        <w:tc>
          <w:tcPr>
            <w:tcW w:w="262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20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یقینی بنائیں کہ انخلاء کے منصوبے موجود ہیں</w:t>
            </w:r>
            <w:r>
              <w:rPr>
                <w:sz w:val="24"/>
                <w:szCs w:val="24"/>
              </w:rPr>
              <w:t>۔</w:t>
            </w:r>
          </w:p>
          <w:p w:rsidR="00FA0FEB" w:rsidRDefault="00E33D2F">
            <w:pPr>
              <w:ind w:left="2"/>
              <w:jc w:val="both"/>
            </w:pPr>
            <w:r>
              <w:rPr>
                <w:sz w:val="24"/>
                <w:szCs w:val="24"/>
                <w:rtl/>
              </w:rPr>
              <w:t>کے ساتھ کسی بھی عملے کے ارکان کے لئے جگہ</w:t>
            </w:r>
          </w:p>
          <w:p w:rsidR="00FA0FEB" w:rsidRDefault="00E33D2F">
            <w:pPr>
              <w:ind w:left="2"/>
            </w:pPr>
            <w:r>
              <w:rPr>
                <w:sz w:val="24"/>
                <w:szCs w:val="24"/>
                <w:rtl/>
              </w:rPr>
              <w:t>رسائی کی مشکلات</w:t>
            </w:r>
          </w:p>
        </w:tc>
        <w:tc>
          <w:tcPr>
            <w:tcW w:w="1620" w:type="dxa"/>
            <w:tcBorders>
              <w:top w:val="single" w:sz="4" w:space="0" w:color="000000"/>
              <w:left w:val="single" w:sz="4" w:space="0" w:color="000000"/>
              <w:bottom w:val="single" w:sz="4" w:space="0" w:color="000000"/>
              <w:right w:val="single" w:sz="4" w:space="0" w:color="000000"/>
            </w:tcBorders>
          </w:tcPr>
          <w:p w:rsidR="00FA0FEB" w:rsidRDefault="00E33D2F">
            <w:pPr>
              <w:ind w:left="2"/>
              <w:rPr>
                <w:sz w:val="24"/>
                <w:szCs w:val="24"/>
              </w:rPr>
            </w:pPr>
            <w:r>
              <w:rPr>
                <w:sz w:val="24"/>
                <w:szCs w:val="24"/>
              </w:rPr>
              <w:t>SENDCo</w:t>
            </w:r>
          </w:p>
          <w:p w:rsidR="00FA0FEB" w:rsidRDefault="00E33D2F">
            <w:pPr>
              <w:ind w:left="2"/>
              <w:rPr>
                <w:sz w:val="24"/>
                <w:szCs w:val="24"/>
              </w:rPr>
            </w:pPr>
            <w:r>
              <w:rPr>
                <w:sz w:val="24"/>
                <w:szCs w:val="24"/>
                <w:rtl/>
              </w:rPr>
              <w:t>سائٹ مینیجر</w:t>
            </w:r>
          </w:p>
          <w:p w:rsidR="00FA0FEB" w:rsidRDefault="00E33D2F">
            <w:pPr>
              <w:ind w:left="2"/>
              <w:rPr>
                <w:sz w:val="24"/>
                <w:szCs w:val="24"/>
              </w:rPr>
            </w:pPr>
            <w:r>
              <w:rPr>
                <w:sz w:val="24"/>
                <w:szCs w:val="24"/>
                <w:rtl/>
              </w:rPr>
              <w:t>ایچ ٹی</w:t>
            </w:r>
          </w:p>
          <w:p w:rsidR="00FA0FEB" w:rsidRDefault="00E33D2F">
            <w:pPr>
              <w:ind w:left="2"/>
            </w:pPr>
            <w:r>
              <w:rPr>
                <w:sz w:val="24"/>
                <w:szCs w:val="24"/>
              </w:rPr>
              <w:t>MNCo</w:t>
            </w:r>
          </w:p>
        </w:tc>
        <w:tc>
          <w:tcPr>
            <w:tcW w:w="25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9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1476"/>
        </w:trPr>
        <w:tc>
          <w:tcPr>
            <w:tcW w:w="262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20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اس بات کو یقینی بنائیں کہ تمام عملہ، شاگرد اور زائرین انخلاء کی صورت میں قابل رسائی راستوں سے آگاہ ہیں- فائر ڈرلز اور اہل خانہ/ملاحظہ کرنے والوں کو سائٹ پر ہونے پر زبانی یاد دہانی</w:t>
            </w:r>
            <w:r>
              <w:rPr>
                <w:sz w:val="24"/>
                <w:szCs w:val="24"/>
              </w:rPr>
              <w:t>۔</w:t>
            </w:r>
          </w:p>
        </w:tc>
        <w:tc>
          <w:tcPr>
            <w:tcW w:w="162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تمام عملہ</w:t>
            </w:r>
          </w:p>
        </w:tc>
        <w:tc>
          <w:tcPr>
            <w:tcW w:w="25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9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2355"/>
        </w:trPr>
        <w:tc>
          <w:tcPr>
            <w:tcW w:w="262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205"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اس بات</w:t>
            </w:r>
            <w:r>
              <w:rPr>
                <w:sz w:val="24"/>
                <w:szCs w:val="24"/>
                <w:rtl/>
              </w:rPr>
              <w:t xml:space="preserve"> کو یقینی بنائیں کہ تمام عملہ جانتا ہے کہ وہ اپنی دیکھ بھال میں بچوں کے انخلاء کے طریقہ کار کو جاننے کے ذمہ دار ہیں</w:t>
            </w:r>
            <w:r>
              <w:rPr>
                <w:sz w:val="24"/>
                <w:szCs w:val="24"/>
              </w:rPr>
              <w:t>۔</w:t>
            </w:r>
          </w:p>
        </w:tc>
        <w:tc>
          <w:tcPr>
            <w:tcW w:w="162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sz w:val="24"/>
                <w:szCs w:val="24"/>
                <w:rtl/>
              </w:rPr>
              <w:t>تمام عملہ</w:t>
            </w:r>
          </w:p>
        </w:tc>
        <w:tc>
          <w:tcPr>
            <w:tcW w:w="25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9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bl>
    <w:p w:rsidR="00FA0FEB" w:rsidRDefault="00FA0FEB">
      <w:pPr>
        <w:spacing w:after="0"/>
        <w:ind w:left="-1440" w:right="10925"/>
      </w:pPr>
    </w:p>
    <w:tbl>
      <w:tblPr>
        <w:tblStyle w:val="a4"/>
        <w:tblW w:w="14760" w:type="dxa"/>
        <w:tblInd w:w="-540" w:type="dxa"/>
        <w:tblLayout w:type="fixed"/>
        <w:tblLook w:val="0400" w:firstRow="0" w:lastRow="0" w:firstColumn="0" w:lastColumn="0" w:noHBand="0" w:noVBand="1"/>
      </w:tblPr>
      <w:tblGrid>
        <w:gridCol w:w="2565"/>
        <w:gridCol w:w="1965"/>
        <w:gridCol w:w="1560"/>
        <w:gridCol w:w="315"/>
        <w:gridCol w:w="345"/>
        <w:gridCol w:w="1620"/>
        <w:gridCol w:w="2550"/>
        <w:gridCol w:w="1935"/>
        <w:gridCol w:w="1905"/>
      </w:tblGrid>
      <w:tr w:rsidR="00FA0FEB">
        <w:trPr>
          <w:trHeight w:val="1762"/>
        </w:trPr>
        <w:tc>
          <w:tcPr>
            <w:tcW w:w="2565" w:type="dxa"/>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65" w:type="dxa"/>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75" w:type="dxa"/>
            <w:gridSpan w:val="2"/>
            <w:tcBorders>
              <w:top w:val="single" w:sz="4" w:space="0" w:color="000000"/>
              <w:left w:val="single" w:sz="4" w:space="0" w:color="000000"/>
              <w:bottom w:val="nil"/>
              <w:right w:val="nil"/>
            </w:tcBorders>
          </w:tcPr>
          <w:p w:rsidR="00FA0FEB" w:rsidRDefault="00E33D2F">
            <w:pPr>
              <w:ind w:left="108" w:right="-11"/>
            </w:pPr>
            <w:r>
              <w:rPr>
                <w:sz w:val="24"/>
                <w:szCs w:val="24"/>
                <w:rtl/>
              </w:rPr>
              <w:t>اس بات کو یقینی بنائیں کہ اضافی ضروریات والے عملے اور شاگردوں کے لیے خطرے کی تشخیص موجود ہے</w:t>
            </w:r>
            <w:r>
              <w:rPr>
                <w:sz w:val="24"/>
                <w:szCs w:val="24"/>
              </w:rPr>
              <w:t>۔</w:t>
            </w:r>
          </w:p>
          <w:p w:rsidR="00FA0FEB" w:rsidRDefault="00E33D2F">
            <w:pPr>
              <w:ind w:left="108"/>
            </w:pPr>
            <w:r>
              <w:rPr>
                <w:sz w:val="24"/>
                <w:szCs w:val="24"/>
                <w:rtl/>
              </w:rPr>
              <w:t>معذوری</w:t>
            </w:r>
          </w:p>
        </w:tc>
        <w:tc>
          <w:tcPr>
            <w:tcW w:w="345" w:type="dxa"/>
            <w:tcBorders>
              <w:top w:val="single" w:sz="4" w:space="0" w:color="000000"/>
              <w:left w:val="nil"/>
              <w:bottom w:val="single" w:sz="4" w:space="0" w:color="000000"/>
              <w:right w:val="single" w:sz="4" w:space="0" w:color="000000"/>
            </w:tcBorders>
          </w:tcPr>
          <w:p w:rsidR="00FA0FEB" w:rsidRDefault="00FA0FEB"/>
        </w:tc>
        <w:tc>
          <w:tcPr>
            <w:tcW w:w="1620" w:type="dxa"/>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Pr>
              <w:t>SENDCo/</w:t>
            </w:r>
          </w:p>
          <w:p w:rsidR="00FA0FEB" w:rsidRDefault="00E33D2F">
            <w:pPr>
              <w:ind w:left="108"/>
            </w:pPr>
            <w:r>
              <w:rPr>
                <w:sz w:val="24"/>
                <w:szCs w:val="24"/>
                <w:rtl/>
              </w:rPr>
              <w:t>طبی</w:t>
            </w:r>
          </w:p>
          <w:p w:rsidR="00FA0FEB" w:rsidRDefault="00E33D2F">
            <w:pPr>
              <w:ind w:left="108"/>
            </w:pPr>
            <w:r>
              <w:rPr>
                <w:sz w:val="24"/>
                <w:szCs w:val="24"/>
                <w:rtl/>
              </w:rPr>
              <w:t>کوآرڈینیٹر کی ضرورت ہے</w:t>
            </w:r>
          </w:p>
          <w:p w:rsidR="00FA0FEB" w:rsidRDefault="00E33D2F">
            <w:pPr>
              <w:ind w:left="108"/>
            </w:pPr>
            <w:r>
              <w:rPr>
                <w:sz w:val="24"/>
                <w:szCs w:val="24"/>
                <w:rtl/>
              </w:rPr>
              <w:t>ایچ ٹی</w:t>
            </w:r>
          </w:p>
        </w:tc>
        <w:tc>
          <w:tcPr>
            <w:tcW w:w="2550" w:type="dxa"/>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A0FEB" w:rsidRDefault="00E33D2F">
            <w:pPr>
              <w:ind w:left="108"/>
            </w:pPr>
            <w:r>
              <w:rPr>
                <w:b/>
                <w:sz w:val="24"/>
                <w:szCs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A0FEB" w:rsidRDefault="00E33D2F">
            <w:pPr>
              <w:ind w:left="106"/>
            </w:pPr>
            <w:r>
              <w:rPr>
                <w:b/>
                <w:sz w:val="24"/>
                <w:szCs w:val="24"/>
              </w:rPr>
              <w:t xml:space="preserve"> </w:t>
            </w:r>
          </w:p>
        </w:tc>
      </w:tr>
      <w:tr w:rsidR="00FA0FEB">
        <w:trPr>
          <w:trHeight w:val="2060"/>
        </w:trPr>
        <w:tc>
          <w:tcPr>
            <w:tcW w:w="256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tl/>
              </w:rPr>
              <w:t>اسکول کے تمام دورے، دورے اور غیر نصابی سرگرمیاں تمام طلباء کے لیے قابل رسائی ہونے کی ضرورت ہے</w:t>
            </w:r>
            <w:r>
              <w:rPr>
                <w:sz w:val="24"/>
                <w:szCs w:val="24"/>
              </w:rPr>
              <w:t>۔</w:t>
            </w:r>
          </w:p>
        </w:tc>
        <w:tc>
          <w:tcPr>
            <w:tcW w:w="196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tl/>
              </w:rPr>
              <w:t>سی آئی ای</w:t>
            </w:r>
          </w:p>
        </w:tc>
        <w:tc>
          <w:tcPr>
            <w:tcW w:w="1875" w:type="dxa"/>
            <w:gridSpan w:val="2"/>
            <w:tcBorders>
              <w:top w:val="single" w:sz="4" w:space="0" w:color="000000"/>
              <w:left w:val="single" w:sz="4" w:space="0" w:color="000000"/>
              <w:bottom w:val="single" w:sz="4" w:space="0" w:color="000000"/>
              <w:right w:val="nil"/>
            </w:tcBorders>
          </w:tcPr>
          <w:p w:rsidR="00FA0FEB" w:rsidRDefault="00E33D2F">
            <w:pPr>
              <w:ind w:left="108"/>
            </w:pPr>
            <w:r>
              <w:rPr>
                <w:sz w:val="24"/>
                <w:szCs w:val="24"/>
                <w:rtl/>
              </w:rPr>
              <w:t xml:space="preserve">اس بات کو یقینی بنائیں کہ اسکول کلبوں کی مناسبیت کے لیے جانچ پڑتال کے بعد مقامات، ٹرانسپورٹ، اگر ضروری ہو تو خطرے </w:t>
            </w:r>
            <w:r>
              <w:rPr>
                <w:sz w:val="24"/>
                <w:szCs w:val="24"/>
                <w:rtl/>
              </w:rPr>
              <w:t>کا اندازہ لگایا جائے</w:t>
            </w:r>
          </w:p>
        </w:tc>
        <w:tc>
          <w:tcPr>
            <w:tcW w:w="345" w:type="dxa"/>
            <w:tcBorders>
              <w:top w:val="single" w:sz="4" w:space="0" w:color="000000"/>
              <w:left w:val="nil"/>
              <w:bottom w:val="single" w:sz="4" w:space="0" w:color="000000"/>
              <w:right w:val="single" w:sz="4" w:space="0" w:color="000000"/>
            </w:tcBorders>
          </w:tcPr>
          <w:p w:rsidR="00FA0FEB" w:rsidRDefault="00FA0FEB"/>
        </w:tc>
        <w:tc>
          <w:tcPr>
            <w:tcW w:w="1620"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tl/>
              </w:rPr>
              <w:t>ای وی سی کوآرڈینیٹر</w:t>
            </w:r>
          </w:p>
          <w:p w:rsidR="00FA0FEB" w:rsidRDefault="00E33D2F">
            <w:pPr>
              <w:ind w:left="108"/>
              <w:rPr>
                <w:sz w:val="24"/>
                <w:szCs w:val="24"/>
              </w:rPr>
            </w:pPr>
            <w:r>
              <w:rPr>
                <w:sz w:val="24"/>
                <w:szCs w:val="24"/>
                <w:rtl/>
              </w:rPr>
              <w:t>سی ٹی</w:t>
            </w:r>
          </w:p>
          <w:p w:rsidR="00FA0FEB" w:rsidRDefault="00E33D2F">
            <w:pPr>
              <w:ind w:left="108"/>
            </w:pPr>
            <w:r>
              <w:t>SENDCo</w:t>
            </w:r>
          </w:p>
          <w:p w:rsidR="00FA0FEB" w:rsidRDefault="00E33D2F">
            <w:pPr>
              <w:ind w:left="108"/>
            </w:pPr>
            <w:r>
              <w:t>HT/DHT</w:t>
            </w:r>
          </w:p>
          <w:p w:rsidR="00FA0FEB" w:rsidRDefault="00E33D2F">
            <w:pPr>
              <w:ind w:left="108"/>
            </w:pPr>
            <w:r>
              <w:rPr>
                <w:rtl/>
              </w:rPr>
              <w:t>بیرونی کھیلوں کے کوچز</w:t>
            </w:r>
            <w:r>
              <w:t>۔</w:t>
            </w:r>
          </w:p>
        </w:tc>
        <w:tc>
          <w:tcPr>
            <w:tcW w:w="2550"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tl/>
              </w:rPr>
              <w:t>مقامات کا دورہ کرنے کے لیے وقت نکالیں</w:t>
            </w:r>
            <w:r>
              <w:rPr>
                <w:sz w:val="24"/>
                <w:szCs w:val="24"/>
              </w:rPr>
              <w:t>۔</w:t>
            </w:r>
          </w:p>
          <w:p w:rsidR="00FA0FEB" w:rsidRDefault="00E33D2F">
            <w:pPr>
              <w:ind w:left="108"/>
            </w:pPr>
            <w:r>
              <w:rPr>
                <w:sz w:val="24"/>
                <w:szCs w:val="24"/>
                <w:rtl/>
              </w:rPr>
              <w:t>نقل و حمل کے اخراجات</w:t>
            </w:r>
          </w:p>
        </w:tc>
        <w:tc>
          <w:tcPr>
            <w:tcW w:w="193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108" w:right="75"/>
            </w:pPr>
            <w:r>
              <w:rPr>
                <w:sz w:val="24"/>
                <w:szCs w:val="24"/>
                <w:rtl/>
              </w:rPr>
              <w:t>اسٹاف اور بچوں کو ان تمام اسکولوں میں شامل کیا جا سکتا ہے جو ایک محفوظ میں پیش کرتے ہیں</w:t>
            </w:r>
            <w:r>
              <w:rPr>
                <w:sz w:val="24"/>
                <w:szCs w:val="24"/>
              </w:rPr>
              <w:t>۔</w:t>
            </w:r>
          </w:p>
          <w:p w:rsidR="00FA0FEB" w:rsidRDefault="00E33D2F">
            <w:pPr>
              <w:ind w:left="108" w:right="87"/>
            </w:pPr>
            <w:r>
              <w:rPr>
                <w:sz w:val="24"/>
                <w:szCs w:val="24"/>
                <w:rtl/>
              </w:rPr>
              <w:t>اور جامع طریقہ</w:t>
            </w:r>
          </w:p>
        </w:tc>
        <w:tc>
          <w:tcPr>
            <w:tcW w:w="1905" w:type="dxa"/>
            <w:vMerge w:val="restart"/>
            <w:tcBorders>
              <w:top w:val="single" w:sz="4" w:space="0" w:color="000000"/>
              <w:left w:val="single" w:sz="4" w:space="0" w:color="000000"/>
              <w:bottom w:val="single" w:sz="4" w:space="0" w:color="000000"/>
              <w:right w:val="single" w:sz="4" w:space="0" w:color="000000"/>
            </w:tcBorders>
          </w:tcPr>
          <w:p w:rsidR="00FA0FEB" w:rsidRDefault="00E33D2F">
            <w:pPr>
              <w:ind w:left="106"/>
            </w:pPr>
            <w:r>
              <w:rPr>
                <w:sz w:val="24"/>
                <w:szCs w:val="24"/>
                <w:rtl/>
              </w:rPr>
              <w:t>جاری ہے</w:t>
            </w:r>
            <w:r>
              <w:rPr>
                <w:sz w:val="24"/>
                <w:szCs w:val="24"/>
                <w:rtl/>
              </w:rPr>
              <w:t xml:space="preserve"> - ہر ایک کے لیے جگہ پر</w:t>
            </w:r>
          </w:p>
          <w:p w:rsidR="00FA0FEB" w:rsidRDefault="00E33D2F">
            <w:pPr>
              <w:ind w:left="106"/>
            </w:pPr>
            <w:r>
              <w:rPr>
                <w:sz w:val="24"/>
                <w:szCs w:val="24"/>
                <w:rtl/>
              </w:rPr>
              <w:t>انفرادی سفر</w:t>
            </w:r>
            <w:r>
              <w:rPr>
                <w:sz w:val="24"/>
                <w:szCs w:val="24"/>
              </w:rPr>
              <w:t>/</w:t>
            </w:r>
          </w:p>
          <w:p w:rsidR="00FA0FEB" w:rsidRDefault="00E33D2F">
            <w:pPr>
              <w:ind w:left="106"/>
            </w:pPr>
            <w:r>
              <w:rPr>
                <w:sz w:val="24"/>
                <w:szCs w:val="24"/>
                <w:rtl/>
              </w:rPr>
              <w:t>دورہ</w:t>
            </w:r>
          </w:p>
        </w:tc>
      </w:tr>
      <w:tr w:rsidR="00FA0FEB">
        <w:trPr>
          <w:trHeight w:val="2063"/>
        </w:trPr>
        <w:tc>
          <w:tcPr>
            <w:tcW w:w="256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6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875" w:type="dxa"/>
            <w:gridSpan w:val="2"/>
            <w:tcBorders>
              <w:top w:val="single" w:sz="4" w:space="0" w:color="000000"/>
              <w:left w:val="single" w:sz="4" w:space="0" w:color="000000"/>
              <w:bottom w:val="single" w:sz="4" w:space="0" w:color="000000"/>
              <w:right w:val="nil"/>
            </w:tcBorders>
          </w:tcPr>
          <w:p w:rsidR="00FA0FEB" w:rsidRDefault="00E33D2F">
            <w:pPr>
              <w:ind w:left="108" w:right="-27"/>
            </w:pPr>
            <w:r>
              <w:rPr>
                <w:sz w:val="24"/>
                <w:szCs w:val="24"/>
                <w:rtl/>
              </w:rPr>
              <w:t>کسی بھی ٹرپ آف سائٹ کے لیے سخت خطرے کا اندازہ</w:t>
            </w:r>
            <w:r>
              <w:rPr>
                <w:b/>
                <w:sz w:val="24"/>
                <w:szCs w:val="24"/>
                <w:u w:val="single"/>
                <w:rtl/>
              </w:rPr>
              <w:t>کم از کم ایک ہفتہ</w:t>
            </w:r>
            <w:r>
              <w:rPr>
                <w:sz w:val="24"/>
                <w:szCs w:val="24"/>
                <w:rtl/>
              </w:rPr>
              <w:t>سے پہلے</w:t>
            </w:r>
          </w:p>
          <w:p w:rsidR="00FA0FEB" w:rsidRDefault="00E33D2F">
            <w:pPr>
              <w:ind w:left="108"/>
            </w:pPr>
            <w:r>
              <w:rPr>
                <w:sz w:val="24"/>
                <w:szCs w:val="24"/>
                <w:rtl/>
              </w:rPr>
              <w:t>سفر ہو رہا ہے</w:t>
            </w:r>
          </w:p>
          <w:p w:rsidR="00FA0FEB" w:rsidRDefault="00E33D2F">
            <w:pPr>
              <w:ind w:left="108"/>
            </w:pPr>
            <w:r>
              <w:rPr>
                <w:sz w:val="24"/>
                <w:szCs w:val="24"/>
              </w:rPr>
              <w:t xml:space="preserve"> </w:t>
            </w:r>
          </w:p>
        </w:tc>
        <w:tc>
          <w:tcPr>
            <w:tcW w:w="345" w:type="dxa"/>
            <w:tcBorders>
              <w:top w:val="single" w:sz="4" w:space="0" w:color="000000"/>
              <w:left w:val="nil"/>
              <w:bottom w:val="single" w:sz="4" w:space="0" w:color="000000"/>
              <w:right w:val="single" w:sz="4" w:space="0" w:color="000000"/>
            </w:tcBorders>
            <w:vAlign w:val="center"/>
          </w:tcPr>
          <w:p w:rsidR="00FA0FEB" w:rsidRDefault="00E33D2F">
            <w:pPr>
              <w:ind w:left="26"/>
            </w:pPr>
            <w:r>
              <w:rPr>
                <w:b/>
                <w:sz w:val="24"/>
                <w:szCs w:val="24"/>
              </w:rPr>
              <w:t xml:space="preserve"> </w:t>
            </w:r>
          </w:p>
        </w:tc>
        <w:tc>
          <w:tcPr>
            <w:tcW w:w="162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2550"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3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c>
          <w:tcPr>
            <w:tcW w:w="1905" w:type="dxa"/>
            <w:vMerge/>
            <w:tcBorders>
              <w:top w:val="single" w:sz="4" w:space="0" w:color="000000"/>
              <w:left w:val="single" w:sz="4" w:space="0" w:color="000000"/>
              <w:bottom w:val="single" w:sz="4" w:space="0" w:color="000000"/>
              <w:right w:val="single" w:sz="4" w:space="0" w:color="000000"/>
            </w:tcBorders>
          </w:tcPr>
          <w:p w:rsidR="00FA0FEB" w:rsidRDefault="00FA0FEB">
            <w:pPr>
              <w:widowControl w:val="0"/>
              <w:pBdr>
                <w:top w:val="nil"/>
                <w:left w:val="nil"/>
                <w:bottom w:val="nil"/>
                <w:right w:val="nil"/>
                <w:between w:val="nil"/>
              </w:pBdr>
              <w:spacing w:line="276" w:lineRule="auto"/>
            </w:pPr>
          </w:p>
        </w:tc>
      </w:tr>
      <w:tr w:rsidR="00FA0FEB">
        <w:trPr>
          <w:trHeight w:val="2063"/>
        </w:trPr>
        <w:tc>
          <w:tcPr>
            <w:tcW w:w="2565" w:type="dxa"/>
            <w:tcBorders>
              <w:top w:val="nil"/>
              <w:left w:val="single" w:sz="4" w:space="0" w:color="000000"/>
              <w:bottom w:val="nil"/>
              <w:right w:val="single" w:sz="4" w:space="0" w:color="000000"/>
            </w:tcBorders>
          </w:tcPr>
          <w:p w:rsidR="00FA0FEB" w:rsidRDefault="00FA0FEB"/>
        </w:tc>
        <w:tc>
          <w:tcPr>
            <w:tcW w:w="1965" w:type="dxa"/>
            <w:tcBorders>
              <w:top w:val="nil"/>
              <w:left w:val="single" w:sz="4" w:space="0" w:color="000000"/>
              <w:bottom w:val="nil"/>
              <w:right w:val="single" w:sz="4" w:space="0" w:color="000000"/>
            </w:tcBorders>
          </w:tcPr>
          <w:p w:rsidR="00FA0FEB" w:rsidRDefault="00FA0FEB"/>
        </w:tc>
        <w:tc>
          <w:tcPr>
            <w:tcW w:w="1875" w:type="dxa"/>
            <w:gridSpan w:val="2"/>
            <w:tcBorders>
              <w:top w:val="single" w:sz="4" w:space="0" w:color="000000"/>
              <w:left w:val="single" w:sz="4" w:space="0" w:color="000000"/>
              <w:bottom w:val="single" w:sz="4" w:space="0" w:color="000000"/>
              <w:right w:val="nil"/>
            </w:tcBorders>
          </w:tcPr>
          <w:p w:rsidR="00FA0FEB" w:rsidRDefault="00E33D2F">
            <w:pPr>
              <w:ind w:left="108" w:right="-27"/>
              <w:rPr>
                <w:sz w:val="24"/>
                <w:szCs w:val="24"/>
              </w:rPr>
            </w:pPr>
            <w:r>
              <w:rPr>
                <w:sz w:val="24"/>
                <w:szCs w:val="24"/>
                <w:rtl/>
              </w:rPr>
              <w:t>اس بات کو یقینی بنائیں کہ غیر نصابی کلبوں/سرگرمیوں کے لیے ذمہ دار عملہ ہر ایک بچے کی ضروریات/معذوریوں سے آگاہ ہے</w:t>
            </w:r>
            <w:r>
              <w:rPr>
                <w:sz w:val="24"/>
                <w:szCs w:val="24"/>
              </w:rPr>
              <w:t>۔</w:t>
            </w:r>
          </w:p>
        </w:tc>
        <w:tc>
          <w:tcPr>
            <w:tcW w:w="345" w:type="dxa"/>
            <w:tcBorders>
              <w:top w:val="single" w:sz="4" w:space="0" w:color="000000"/>
              <w:left w:val="nil"/>
              <w:bottom w:val="single" w:sz="4" w:space="0" w:color="000000"/>
              <w:right w:val="single" w:sz="4" w:space="0" w:color="000000"/>
            </w:tcBorders>
            <w:vAlign w:val="center"/>
          </w:tcPr>
          <w:p w:rsidR="00FA0FEB" w:rsidRDefault="00FA0FEB">
            <w:pPr>
              <w:rPr>
                <w:b/>
                <w:sz w:val="24"/>
                <w:szCs w:val="24"/>
              </w:rPr>
            </w:pPr>
          </w:p>
        </w:tc>
        <w:tc>
          <w:tcPr>
            <w:tcW w:w="1620" w:type="dxa"/>
            <w:tcBorders>
              <w:top w:val="nil"/>
              <w:left w:val="single" w:sz="4" w:space="0" w:color="000000"/>
              <w:bottom w:val="nil"/>
              <w:right w:val="single" w:sz="4" w:space="0" w:color="000000"/>
            </w:tcBorders>
          </w:tcPr>
          <w:p w:rsidR="00FA0FEB" w:rsidRDefault="00FA0FEB"/>
        </w:tc>
        <w:tc>
          <w:tcPr>
            <w:tcW w:w="2550" w:type="dxa"/>
            <w:tcBorders>
              <w:top w:val="nil"/>
              <w:left w:val="single" w:sz="4" w:space="0" w:color="000000"/>
              <w:bottom w:val="nil"/>
              <w:right w:val="single" w:sz="4" w:space="0" w:color="000000"/>
            </w:tcBorders>
          </w:tcPr>
          <w:p w:rsidR="00FA0FEB" w:rsidRDefault="00FA0FEB"/>
        </w:tc>
        <w:tc>
          <w:tcPr>
            <w:tcW w:w="1935" w:type="dxa"/>
            <w:tcBorders>
              <w:top w:val="nil"/>
              <w:left w:val="single" w:sz="4" w:space="0" w:color="000000"/>
              <w:bottom w:val="nil"/>
              <w:right w:val="single" w:sz="4" w:space="0" w:color="000000"/>
            </w:tcBorders>
          </w:tcPr>
          <w:p w:rsidR="00FA0FEB" w:rsidRDefault="00FA0FEB"/>
        </w:tc>
        <w:tc>
          <w:tcPr>
            <w:tcW w:w="1905" w:type="dxa"/>
            <w:tcBorders>
              <w:top w:val="nil"/>
              <w:left w:val="single" w:sz="4" w:space="0" w:color="000000"/>
              <w:bottom w:val="nil"/>
              <w:right w:val="single" w:sz="4" w:space="0" w:color="000000"/>
            </w:tcBorders>
          </w:tcPr>
          <w:p w:rsidR="00FA0FEB" w:rsidRDefault="00FA0FEB"/>
        </w:tc>
      </w:tr>
      <w:tr w:rsidR="00FA0FEB">
        <w:trPr>
          <w:trHeight w:val="2063"/>
        </w:trPr>
        <w:tc>
          <w:tcPr>
            <w:tcW w:w="2565" w:type="dxa"/>
            <w:tcBorders>
              <w:top w:val="nil"/>
              <w:left w:val="single" w:sz="4" w:space="0" w:color="000000"/>
              <w:bottom w:val="nil"/>
              <w:right w:val="single" w:sz="4" w:space="0" w:color="000000"/>
            </w:tcBorders>
          </w:tcPr>
          <w:p w:rsidR="00FA0FEB" w:rsidRDefault="00FA0FEB"/>
        </w:tc>
        <w:tc>
          <w:tcPr>
            <w:tcW w:w="1965" w:type="dxa"/>
            <w:tcBorders>
              <w:top w:val="nil"/>
              <w:left w:val="single" w:sz="4" w:space="0" w:color="000000"/>
              <w:bottom w:val="nil"/>
              <w:right w:val="single" w:sz="4" w:space="0" w:color="000000"/>
            </w:tcBorders>
          </w:tcPr>
          <w:p w:rsidR="00FA0FEB" w:rsidRDefault="00FA0FEB"/>
        </w:tc>
        <w:tc>
          <w:tcPr>
            <w:tcW w:w="1875" w:type="dxa"/>
            <w:gridSpan w:val="2"/>
            <w:tcBorders>
              <w:top w:val="single" w:sz="4" w:space="0" w:color="000000"/>
              <w:left w:val="single" w:sz="4" w:space="0" w:color="000000"/>
              <w:bottom w:val="single" w:sz="4" w:space="0" w:color="000000"/>
              <w:right w:val="nil"/>
            </w:tcBorders>
          </w:tcPr>
          <w:p w:rsidR="00FA0FEB" w:rsidRDefault="00E33D2F">
            <w:pPr>
              <w:ind w:left="108" w:right="-27"/>
              <w:rPr>
                <w:sz w:val="24"/>
                <w:szCs w:val="24"/>
              </w:rPr>
            </w:pPr>
            <w:r>
              <w:rPr>
                <w:sz w:val="24"/>
                <w:szCs w:val="24"/>
                <w:rtl/>
              </w:rPr>
              <w:t>اس بات کو یقینی بنائیں کہ غیر نصابی کلبوں/سرگرمیوں کے لیے استعمال کیا جانے والا ماحول مناسب، محفوظ ہے اور</w:t>
            </w:r>
            <w:r>
              <w:rPr>
                <w:sz w:val="24"/>
                <w:szCs w:val="24"/>
              </w:rPr>
              <w:t xml:space="preserve"> SEND </w:t>
            </w:r>
            <w:r>
              <w:rPr>
                <w:sz w:val="24"/>
                <w:szCs w:val="24"/>
                <w:rtl/>
              </w:rPr>
              <w:t>والے بچوں کے لیے خطرے کا اندازہ لگایا گیا ہے</w:t>
            </w:r>
            <w:r>
              <w:rPr>
                <w:sz w:val="24"/>
                <w:szCs w:val="24"/>
              </w:rPr>
              <w:t>۔</w:t>
            </w:r>
          </w:p>
        </w:tc>
        <w:tc>
          <w:tcPr>
            <w:tcW w:w="345" w:type="dxa"/>
            <w:tcBorders>
              <w:top w:val="single" w:sz="4" w:space="0" w:color="000000"/>
              <w:left w:val="nil"/>
              <w:bottom w:val="single" w:sz="4" w:space="0" w:color="000000"/>
              <w:right w:val="single" w:sz="4" w:space="0" w:color="000000"/>
            </w:tcBorders>
            <w:vAlign w:val="center"/>
          </w:tcPr>
          <w:p w:rsidR="00FA0FEB" w:rsidRDefault="00FA0FEB">
            <w:pPr>
              <w:ind w:left="26"/>
              <w:rPr>
                <w:b/>
                <w:sz w:val="24"/>
                <w:szCs w:val="24"/>
              </w:rPr>
            </w:pPr>
          </w:p>
        </w:tc>
        <w:tc>
          <w:tcPr>
            <w:tcW w:w="1620" w:type="dxa"/>
            <w:tcBorders>
              <w:top w:val="nil"/>
              <w:left w:val="single" w:sz="4" w:space="0" w:color="000000"/>
              <w:bottom w:val="nil"/>
              <w:right w:val="single" w:sz="4" w:space="0" w:color="000000"/>
            </w:tcBorders>
          </w:tcPr>
          <w:p w:rsidR="00FA0FEB" w:rsidRDefault="00FA0FEB"/>
        </w:tc>
        <w:tc>
          <w:tcPr>
            <w:tcW w:w="2550" w:type="dxa"/>
            <w:tcBorders>
              <w:top w:val="nil"/>
              <w:left w:val="single" w:sz="4" w:space="0" w:color="000000"/>
              <w:bottom w:val="nil"/>
              <w:right w:val="single" w:sz="4" w:space="0" w:color="000000"/>
            </w:tcBorders>
          </w:tcPr>
          <w:p w:rsidR="00FA0FEB" w:rsidRDefault="00FA0FEB"/>
        </w:tc>
        <w:tc>
          <w:tcPr>
            <w:tcW w:w="1935" w:type="dxa"/>
            <w:tcBorders>
              <w:top w:val="nil"/>
              <w:left w:val="single" w:sz="4" w:space="0" w:color="000000"/>
              <w:bottom w:val="nil"/>
              <w:right w:val="single" w:sz="4" w:space="0" w:color="000000"/>
            </w:tcBorders>
          </w:tcPr>
          <w:p w:rsidR="00FA0FEB" w:rsidRDefault="00FA0FEB"/>
        </w:tc>
        <w:tc>
          <w:tcPr>
            <w:tcW w:w="1905" w:type="dxa"/>
            <w:tcBorders>
              <w:top w:val="nil"/>
              <w:left w:val="single" w:sz="4" w:space="0" w:color="000000"/>
              <w:bottom w:val="nil"/>
              <w:right w:val="single" w:sz="4" w:space="0" w:color="000000"/>
            </w:tcBorders>
          </w:tcPr>
          <w:p w:rsidR="00FA0FEB" w:rsidRDefault="00FA0FEB"/>
        </w:tc>
      </w:tr>
      <w:tr w:rsidR="00FA0FEB">
        <w:trPr>
          <w:trHeight w:val="3266"/>
        </w:trPr>
        <w:tc>
          <w:tcPr>
            <w:tcW w:w="2565" w:type="dxa"/>
            <w:tcBorders>
              <w:top w:val="single" w:sz="4" w:space="0" w:color="000000"/>
              <w:left w:val="single" w:sz="4" w:space="0" w:color="000000"/>
              <w:bottom w:val="single" w:sz="4" w:space="0" w:color="000000"/>
              <w:right w:val="single" w:sz="4" w:space="0" w:color="000000"/>
            </w:tcBorders>
          </w:tcPr>
          <w:p w:rsidR="00FA0FEB" w:rsidRDefault="00E33D2F">
            <w:pPr>
              <w:ind w:left="108" w:right="284"/>
            </w:pPr>
            <w:r>
              <w:rPr>
                <w:sz w:val="24"/>
                <w:szCs w:val="24"/>
                <w:rtl/>
              </w:rPr>
              <w:t xml:space="preserve">نصاب کے تمام شعبے افراد کی ضروریات کے مطابق بنائے گئے ہیں، اس بات کو یقینی بناتے ہوئے </w:t>
            </w:r>
            <w:r>
              <w:rPr>
                <w:sz w:val="24"/>
                <w:szCs w:val="24"/>
                <w:rtl/>
              </w:rPr>
              <w:t>کہ یہ تمام طلباء کے لیے قابل رسائی ہے</w:t>
            </w:r>
            <w:r>
              <w:rPr>
                <w:sz w:val="24"/>
                <w:szCs w:val="24"/>
              </w:rPr>
              <w:t>۔</w:t>
            </w:r>
          </w:p>
        </w:tc>
        <w:tc>
          <w:tcPr>
            <w:tcW w:w="1965" w:type="dxa"/>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tl/>
              </w:rPr>
              <w:t>سی</w:t>
            </w:r>
          </w:p>
        </w:tc>
        <w:tc>
          <w:tcPr>
            <w:tcW w:w="1560" w:type="dxa"/>
            <w:tcBorders>
              <w:top w:val="single" w:sz="4" w:space="0" w:color="000000"/>
              <w:left w:val="single" w:sz="4" w:space="0" w:color="000000"/>
              <w:bottom w:val="single" w:sz="4" w:space="0" w:color="000000"/>
              <w:right w:val="nil"/>
            </w:tcBorders>
          </w:tcPr>
          <w:p w:rsidR="00FA0FEB" w:rsidRDefault="00E33D2F">
            <w:pPr>
              <w:ind w:left="108"/>
              <w:rPr>
                <w:color w:val="000000"/>
              </w:rPr>
            </w:pPr>
            <w:r>
              <w:rPr>
                <w:color w:val="000000"/>
                <w:sz w:val="24"/>
                <w:szCs w:val="24"/>
                <w:rtl/>
              </w:rPr>
              <w:t>عملے کو واضح کرنا چاہیے</w:t>
            </w:r>
            <w:r>
              <w:rPr>
                <w:color w:val="000000"/>
                <w:sz w:val="24"/>
                <w:szCs w:val="24"/>
              </w:rPr>
              <w:t>۔</w:t>
            </w:r>
          </w:p>
          <w:p w:rsidR="00FA0FEB" w:rsidRDefault="00E33D2F">
            <w:pPr>
              <w:ind w:left="108" w:right="-4"/>
              <w:rPr>
                <w:color w:val="000000"/>
              </w:rPr>
            </w:pPr>
            <w:r>
              <w:rPr>
                <w:color w:val="000000"/>
                <w:sz w:val="24"/>
                <w:szCs w:val="24"/>
                <w:rtl/>
              </w:rPr>
              <w:t>ایڈجسٹمنٹ، طالب علموں کو سرگرمی میں مکمل طور پر حصہ لینے کی اجازت دینے کے لیے</w:t>
            </w:r>
            <w:r>
              <w:rPr>
                <w:color w:val="000000"/>
                <w:sz w:val="24"/>
                <w:szCs w:val="24"/>
              </w:rPr>
              <w:t>۔</w:t>
            </w:r>
          </w:p>
        </w:tc>
        <w:tc>
          <w:tcPr>
            <w:tcW w:w="660" w:type="dxa"/>
            <w:gridSpan w:val="2"/>
            <w:tcBorders>
              <w:top w:val="single" w:sz="4" w:space="0" w:color="000000"/>
              <w:left w:val="nil"/>
              <w:bottom w:val="single" w:sz="4" w:space="0" w:color="000000"/>
              <w:right w:val="single" w:sz="4" w:space="0" w:color="000000"/>
            </w:tcBorders>
          </w:tcPr>
          <w:p w:rsidR="00FA0FEB" w:rsidRDefault="00E33D2F">
            <w:pPr>
              <w:spacing w:after="270"/>
              <w:rPr>
                <w:color w:val="000000"/>
              </w:rPr>
            </w:pPr>
            <w:r>
              <w:rPr>
                <w:color w:val="000000"/>
                <w:sz w:val="24"/>
                <w:szCs w:val="24"/>
              </w:rPr>
              <w:t xml:space="preserve"> </w:t>
            </w:r>
          </w:p>
          <w:p w:rsidR="00FA0FEB" w:rsidRDefault="00E33D2F">
            <w:pPr>
              <w:ind w:left="-29" w:hanging="14"/>
              <w:rPr>
                <w:color w:val="000000"/>
              </w:rPr>
            </w:pPr>
            <w:r>
              <w:rPr>
                <w:color w:val="000000"/>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A0FEB" w:rsidRDefault="00E33D2F">
            <w:pPr>
              <w:ind w:left="108"/>
              <w:rPr>
                <w:sz w:val="24"/>
                <w:szCs w:val="24"/>
              </w:rPr>
            </w:pPr>
            <w:r>
              <w:rPr>
                <w:sz w:val="24"/>
                <w:szCs w:val="24"/>
                <w:rtl/>
              </w:rPr>
              <w:t>سی ٹی</w:t>
            </w:r>
          </w:p>
          <w:p w:rsidR="00FA0FEB" w:rsidRDefault="00E33D2F">
            <w:pPr>
              <w:ind w:left="108"/>
              <w:rPr>
                <w:sz w:val="24"/>
                <w:szCs w:val="24"/>
              </w:rPr>
            </w:pPr>
            <w:r>
              <w:rPr>
                <w:sz w:val="24"/>
                <w:szCs w:val="24"/>
                <w:rtl/>
              </w:rPr>
              <w:t>سبجیکٹ لیڈرز</w:t>
            </w:r>
          </w:p>
          <w:p w:rsidR="00FA0FEB" w:rsidRDefault="00E33D2F">
            <w:pPr>
              <w:ind w:left="108"/>
              <w:rPr>
                <w:sz w:val="24"/>
                <w:szCs w:val="24"/>
              </w:rPr>
            </w:pPr>
            <w:r>
              <w:rPr>
                <w:sz w:val="24"/>
                <w:szCs w:val="24"/>
              </w:rPr>
              <w:t>SENDCo</w:t>
            </w:r>
          </w:p>
          <w:p w:rsidR="00FA0FEB" w:rsidRDefault="00E33D2F">
            <w:pPr>
              <w:ind w:left="108"/>
            </w:pPr>
            <w:r>
              <w:rPr>
                <w:sz w:val="24"/>
                <w:szCs w:val="24"/>
              </w:rPr>
              <w:t>HT/DHT</w:t>
            </w:r>
          </w:p>
        </w:tc>
        <w:tc>
          <w:tcPr>
            <w:tcW w:w="2550" w:type="dxa"/>
            <w:tcBorders>
              <w:top w:val="single" w:sz="4" w:space="0" w:color="000000"/>
              <w:left w:val="single" w:sz="4" w:space="0" w:color="000000"/>
              <w:bottom w:val="single" w:sz="4" w:space="0" w:color="000000"/>
              <w:right w:val="single" w:sz="4" w:space="0" w:color="000000"/>
            </w:tcBorders>
          </w:tcPr>
          <w:p w:rsidR="00FA0FEB" w:rsidRDefault="00E33D2F">
            <w:pPr>
              <w:ind w:left="108"/>
            </w:pPr>
            <w:r>
              <w:rPr>
                <w:sz w:val="24"/>
                <w:szCs w:val="24"/>
                <w:rtl/>
              </w:rPr>
              <w:t>پی پی اے کا وقت</w:t>
            </w:r>
          </w:p>
          <w:p w:rsidR="00FA0FEB" w:rsidRDefault="00E33D2F">
            <w:pPr>
              <w:ind w:left="108" w:right="75"/>
            </w:pPr>
            <w:r>
              <w:rPr>
                <w:sz w:val="24"/>
                <w:szCs w:val="24"/>
              </w:rPr>
              <w:t>SENDCo/</w:t>
            </w:r>
            <w:r>
              <w:rPr>
                <w:sz w:val="24"/>
                <w:szCs w:val="24"/>
                <w:rtl/>
              </w:rPr>
              <w:t>بیرونی ایجنسیوں کے ساتھ بات چیت</w:t>
            </w:r>
          </w:p>
        </w:tc>
        <w:tc>
          <w:tcPr>
            <w:tcW w:w="1935" w:type="dxa"/>
            <w:tcBorders>
              <w:top w:val="single" w:sz="4" w:space="0" w:color="000000"/>
              <w:left w:val="single" w:sz="4" w:space="0" w:color="000000"/>
              <w:bottom w:val="single" w:sz="4" w:space="0" w:color="000000"/>
              <w:right w:val="single" w:sz="4" w:space="0" w:color="000000"/>
            </w:tcBorders>
          </w:tcPr>
          <w:p w:rsidR="00FA0FEB" w:rsidRDefault="00E33D2F">
            <w:pPr>
              <w:spacing w:after="3"/>
              <w:ind w:left="108"/>
            </w:pPr>
            <w:r>
              <w:rPr>
                <w:sz w:val="24"/>
                <w:szCs w:val="24"/>
                <w:rtl/>
              </w:rPr>
              <w:t>رسائی میں مشکلات ک</w:t>
            </w:r>
            <w:r>
              <w:rPr>
                <w:sz w:val="24"/>
                <w:szCs w:val="24"/>
                <w:rtl/>
              </w:rPr>
              <w:t>ا شکار بچوں کو ایک وسیع اور متوازن نصاب تک رسائی حاصل ہوتی ہے جو ان کی انفرادی ضروریات کو پورا کرتا ہے اور اس وجہ سے کامیابی کا تجربہ ہوتا ہے</w:t>
            </w:r>
            <w:r>
              <w:rPr>
                <w:sz w:val="24"/>
                <w:szCs w:val="24"/>
              </w:rPr>
              <w:t>۔</w:t>
            </w:r>
          </w:p>
        </w:tc>
        <w:tc>
          <w:tcPr>
            <w:tcW w:w="1905" w:type="dxa"/>
            <w:tcBorders>
              <w:top w:val="single" w:sz="4" w:space="0" w:color="000000"/>
              <w:left w:val="single" w:sz="4" w:space="0" w:color="000000"/>
              <w:bottom w:val="single" w:sz="4" w:space="0" w:color="000000"/>
              <w:right w:val="single" w:sz="4" w:space="0" w:color="000000"/>
            </w:tcBorders>
          </w:tcPr>
          <w:p w:rsidR="00FA0FEB" w:rsidRDefault="00E33D2F">
            <w:pPr>
              <w:ind w:left="106"/>
            </w:pPr>
            <w:r>
              <w:rPr>
                <w:sz w:val="24"/>
                <w:szCs w:val="24"/>
                <w:rtl/>
              </w:rPr>
              <w:t>ہفتہ وار</w:t>
            </w:r>
          </w:p>
        </w:tc>
      </w:tr>
    </w:tbl>
    <w:p w:rsidR="00FA0FEB" w:rsidRDefault="00FA0FEB">
      <w:pPr>
        <w:spacing w:after="0"/>
        <w:jc w:val="both"/>
      </w:pPr>
    </w:p>
    <w:p w:rsidR="00FA0FEB" w:rsidRDefault="00E33D2F">
      <w:pPr>
        <w:spacing w:after="0"/>
        <w:jc w:val="both"/>
        <w:rPr>
          <w:b/>
          <w:sz w:val="20"/>
          <w:szCs w:val="20"/>
        </w:rPr>
      </w:pPr>
      <w:r>
        <w:rPr>
          <w:b/>
          <w:sz w:val="20"/>
          <w:szCs w:val="20"/>
        </w:rPr>
        <w:t xml:space="preserve"> </w:t>
      </w:r>
    </w:p>
    <w:p w:rsidR="00FA0FEB" w:rsidRDefault="00FA0FEB">
      <w:pPr>
        <w:spacing w:after="0"/>
        <w:jc w:val="both"/>
        <w:rPr>
          <w:b/>
          <w:sz w:val="20"/>
          <w:szCs w:val="20"/>
        </w:rPr>
      </w:pPr>
    </w:p>
    <w:p w:rsidR="00FA0FEB" w:rsidRDefault="00FA0FEB">
      <w:pPr>
        <w:spacing w:after="0"/>
        <w:jc w:val="both"/>
        <w:rPr>
          <w:b/>
          <w:sz w:val="20"/>
          <w:szCs w:val="20"/>
        </w:rPr>
      </w:pPr>
    </w:p>
    <w:tbl>
      <w:tblPr>
        <w:tblStyle w:val="a5"/>
        <w:tblW w:w="14608" w:type="dxa"/>
        <w:tblInd w:w="-540" w:type="dxa"/>
        <w:tblLayout w:type="fixed"/>
        <w:tblLook w:val="0400" w:firstRow="0" w:lastRow="0" w:firstColumn="0" w:lastColumn="0" w:noHBand="0" w:noVBand="1"/>
      </w:tblPr>
      <w:tblGrid>
        <w:gridCol w:w="10621"/>
        <w:gridCol w:w="3987"/>
      </w:tblGrid>
      <w:tr w:rsidR="00FA0FEB">
        <w:trPr>
          <w:trHeight w:val="497"/>
        </w:trPr>
        <w:tc>
          <w:tcPr>
            <w:tcW w:w="10621" w:type="dxa"/>
            <w:tcBorders>
              <w:top w:val="single" w:sz="4" w:space="0" w:color="000000"/>
              <w:left w:val="single" w:sz="4" w:space="0" w:color="000000"/>
              <w:bottom w:val="single" w:sz="4" w:space="0" w:color="000000"/>
              <w:right w:val="single" w:sz="4" w:space="0" w:color="000000"/>
            </w:tcBorders>
          </w:tcPr>
          <w:p w:rsidR="00FA0FEB" w:rsidRDefault="00E33D2F">
            <w:r>
              <w:rPr>
                <w:b/>
                <w:sz w:val="20"/>
                <w:szCs w:val="20"/>
                <w:rtl/>
              </w:rPr>
              <w:t>کیا آپ اس مقصد پر توجہ مرکوز کرتے ہیں</w:t>
            </w:r>
            <w:r>
              <w:rPr>
                <w:b/>
                <w:sz w:val="20"/>
                <w:szCs w:val="20"/>
              </w:rPr>
              <w:t>؟</w:t>
            </w:r>
          </w:p>
          <w:p w:rsidR="00FA0FEB" w:rsidRDefault="00E33D2F">
            <w:r>
              <w:rPr>
                <w:b/>
                <w:sz w:val="20"/>
                <w:szCs w:val="20"/>
              </w:rPr>
              <w:t xml:space="preserve"> </w:t>
            </w:r>
          </w:p>
        </w:tc>
        <w:tc>
          <w:tcPr>
            <w:tcW w:w="3987" w:type="dxa"/>
            <w:tcBorders>
              <w:top w:val="single" w:sz="4" w:space="0" w:color="000000"/>
              <w:left w:val="single" w:sz="4" w:space="0" w:color="000000"/>
              <w:bottom w:val="single" w:sz="4" w:space="0" w:color="000000"/>
              <w:right w:val="single" w:sz="4" w:space="0" w:color="000000"/>
            </w:tcBorders>
          </w:tcPr>
          <w:p w:rsidR="00FA0FEB" w:rsidRDefault="00E33D2F">
            <w:r>
              <w:rPr>
                <w:b/>
                <w:sz w:val="20"/>
                <w:szCs w:val="20"/>
                <w:rtl/>
              </w:rPr>
              <w:t>قابل رسائی کوڈ</w:t>
            </w:r>
          </w:p>
        </w:tc>
      </w:tr>
      <w:tr w:rsidR="00FA0FEB">
        <w:trPr>
          <w:trHeight w:val="254"/>
        </w:trPr>
        <w:tc>
          <w:tcPr>
            <w:tcW w:w="10621" w:type="dxa"/>
            <w:tcBorders>
              <w:top w:val="single" w:sz="4" w:space="0" w:color="000000"/>
              <w:left w:val="single" w:sz="4" w:space="0" w:color="000000"/>
              <w:bottom w:val="single" w:sz="4" w:space="0" w:color="000000"/>
              <w:right w:val="single" w:sz="4" w:space="0" w:color="000000"/>
            </w:tcBorders>
          </w:tcPr>
          <w:p w:rsidR="00FA0FEB" w:rsidRDefault="00E33D2F">
            <w:r>
              <w:rPr>
                <w:sz w:val="20"/>
                <w:szCs w:val="20"/>
                <w:rtl/>
              </w:rPr>
              <w:lastRenderedPageBreak/>
              <w:t xml:space="preserve">اس حد تک بڑھانا کہ ہر کوئی اسکول کے نصاب </w:t>
            </w:r>
            <w:r>
              <w:rPr>
                <w:sz w:val="20"/>
                <w:szCs w:val="20"/>
                <w:rtl/>
              </w:rPr>
              <w:t>میں حصہ لے سکتا ہے</w:t>
            </w:r>
            <w:r>
              <w:rPr>
                <w:sz w:val="20"/>
                <w:szCs w:val="20"/>
              </w:rPr>
              <w:t>؟</w:t>
            </w:r>
          </w:p>
        </w:tc>
        <w:tc>
          <w:tcPr>
            <w:tcW w:w="3987" w:type="dxa"/>
            <w:tcBorders>
              <w:top w:val="single" w:sz="4" w:space="0" w:color="000000"/>
              <w:left w:val="single" w:sz="4" w:space="0" w:color="000000"/>
              <w:bottom w:val="single" w:sz="4" w:space="0" w:color="000000"/>
              <w:right w:val="single" w:sz="4" w:space="0" w:color="000000"/>
            </w:tcBorders>
          </w:tcPr>
          <w:p w:rsidR="00FA0FEB" w:rsidRDefault="00E33D2F">
            <w:r>
              <w:rPr>
                <w:sz w:val="20"/>
                <w:szCs w:val="20"/>
                <w:rtl/>
              </w:rPr>
              <w:t>سی</w:t>
            </w:r>
          </w:p>
        </w:tc>
      </w:tr>
      <w:tr w:rsidR="00FA0FEB">
        <w:trPr>
          <w:trHeight w:val="254"/>
        </w:trPr>
        <w:tc>
          <w:tcPr>
            <w:tcW w:w="10621" w:type="dxa"/>
            <w:tcBorders>
              <w:top w:val="single" w:sz="4" w:space="0" w:color="000000"/>
              <w:left w:val="single" w:sz="4" w:space="0" w:color="000000"/>
              <w:bottom w:val="single" w:sz="4" w:space="0" w:color="000000"/>
              <w:right w:val="single" w:sz="4" w:space="0" w:color="000000"/>
            </w:tcBorders>
          </w:tcPr>
          <w:p w:rsidR="00FA0FEB" w:rsidRDefault="00E33D2F">
            <w:r>
              <w:rPr>
                <w:sz w:val="20"/>
                <w:szCs w:val="20"/>
                <w:rtl/>
              </w:rPr>
              <w:t>جسمانی ماحول کو بہتر بنانا تاکہ ہر کوئی تعلیم سے فائدہ اٹھا سکے</w:t>
            </w:r>
            <w:r>
              <w:rPr>
                <w:sz w:val="20"/>
                <w:szCs w:val="20"/>
              </w:rPr>
              <w:t>؟</w:t>
            </w:r>
          </w:p>
        </w:tc>
        <w:tc>
          <w:tcPr>
            <w:tcW w:w="3987" w:type="dxa"/>
            <w:tcBorders>
              <w:top w:val="single" w:sz="4" w:space="0" w:color="000000"/>
              <w:left w:val="single" w:sz="4" w:space="0" w:color="000000"/>
              <w:bottom w:val="single" w:sz="4" w:space="0" w:color="000000"/>
              <w:right w:val="single" w:sz="4" w:space="0" w:color="000000"/>
            </w:tcBorders>
          </w:tcPr>
          <w:p w:rsidR="00FA0FEB" w:rsidRDefault="00E33D2F">
            <w:r>
              <w:rPr>
                <w:sz w:val="20"/>
                <w:szCs w:val="20"/>
                <w:rtl/>
              </w:rPr>
              <w:t>اور</w:t>
            </w:r>
          </w:p>
        </w:tc>
      </w:tr>
      <w:tr w:rsidR="00FA0FEB">
        <w:trPr>
          <w:trHeight w:val="254"/>
        </w:trPr>
        <w:tc>
          <w:tcPr>
            <w:tcW w:w="10621" w:type="dxa"/>
            <w:tcBorders>
              <w:top w:val="single" w:sz="4" w:space="0" w:color="000000"/>
              <w:left w:val="single" w:sz="4" w:space="0" w:color="000000"/>
              <w:bottom w:val="single" w:sz="4" w:space="0" w:color="000000"/>
              <w:right w:val="single" w:sz="4" w:space="0" w:color="000000"/>
            </w:tcBorders>
          </w:tcPr>
          <w:p w:rsidR="00FA0FEB" w:rsidRDefault="00E33D2F">
            <w:r>
              <w:rPr>
                <w:sz w:val="20"/>
                <w:szCs w:val="20"/>
                <w:rtl/>
              </w:rPr>
              <w:t>معلومات کی ترسیل کو بہتر بنانا تاکہ یہ سب کے لیے قابل رسائی ہو</w:t>
            </w:r>
            <w:r>
              <w:rPr>
                <w:sz w:val="20"/>
                <w:szCs w:val="20"/>
              </w:rPr>
              <w:t>؟</w:t>
            </w:r>
          </w:p>
        </w:tc>
        <w:tc>
          <w:tcPr>
            <w:tcW w:w="3987" w:type="dxa"/>
            <w:tcBorders>
              <w:top w:val="single" w:sz="4" w:space="0" w:color="000000"/>
              <w:left w:val="single" w:sz="4" w:space="0" w:color="000000"/>
              <w:bottom w:val="single" w:sz="4" w:space="0" w:color="000000"/>
              <w:right w:val="single" w:sz="4" w:space="0" w:color="000000"/>
            </w:tcBorders>
          </w:tcPr>
          <w:p w:rsidR="00FA0FEB" w:rsidRDefault="00E33D2F">
            <w:r>
              <w:rPr>
                <w:sz w:val="20"/>
                <w:szCs w:val="20"/>
                <w:rtl/>
              </w:rPr>
              <w:t>میں</w:t>
            </w:r>
          </w:p>
        </w:tc>
      </w:tr>
    </w:tbl>
    <w:p w:rsidR="00FA0FEB" w:rsidRDefault="00E33D2F">
      <w:pPr>
        <w:spacing w:after="0"/>
        <w:jc w:val="both"/>
      </w:pPr>
      <w:r>
        <w:rPr>
          <w:rFonts w:ascii="Arial" w:eastAsia="Arial" w:hAnsi="Arial" w:cs="Arial"/>
          <w:b/>
          <w:sz w:val="20"/>
          <w:szCs w:val="20"/>
        </w:rPr>
        <w:t xml:space="preserve"> </w:t>
      </w:r>
    </w:p>
    <w:p w:rsidR="00FA0FEB" w:rsidRDefault="00E33D2F">
      <w:pPr>
        <w:spacing w:after="0"/>
        <w:jc w:val="both"/>
      </w:pPr>
      <w:r>
        <w:rPr>
          <w:rFonts w:ascii="Arial" w:eastAsia="Arial" w:hAnsi="Arial" w:cs="Arial"/>
          <w:b/>
          <w:sz w:val="20"/>
          <w:szCs w:val="20"/>
        </w:rPr>
        <w:t xml:space="preserve"> </w:t>
      </w:r>
    </w:p>
    <w:tbl>
      <w:tblPr>
        <w:tblStyle w:val="a6"/>
        <w:tblW w:w="14608" w:type="dxa"/>
        <w:tblInd w:w="-540" w:type="dxa"/>
        <w:tblLayout w:type="fixed"/>
        <w:tblLook w:val="0400" w:firstRow="0" w:lastRow="0" w:firstColumn="0" w:lastColumn="0" w:noHBand="0" w:noVBand="1"/>
      </w:tblPr>
      <w:tblGrid>
        <w:gridCol w:w="1080"/>
        <w:gridCol w:w="6332"/>
        <w:gridCol w:w="1140"/>
        <w:gridCol w:w="6056"/>
      </w:tblGrid>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سی ٹی</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کلاس ٹیچر</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ای وی سی</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تعلیمی دوروں کوآرڈینیٹر</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سامنا کرنا</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تدریسی معاون</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ایڈ سائیک</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تعلیمی ماہر نفسیات</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jc w:val="both"/>
            </w:pPr>
            <w:r>
              <w:rPr>
                <w:rFonts w:ascii="Arial" w:eastAsia="Arial" w:hAnsi="Arial" w:cs="Arial"/>
                <w:b/>
                <w:sz w:val="20"/>
                <w:szCs w:val="20"/>
              </w:rPr>
              <w:t>SENDCo</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خصوصی تعلیمی ضروریات کوآرڈینیٹر</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ایچ ٹی</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ہیڈ ٹیچر</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ایس ایل ٹی</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سینئر لیڈرشپ ٹیم</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کیٹ</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مواصلات اور آٹزم ٹیم</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نمک</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اسپیچ اینڈ لینگویج تھراپسٹ</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پی ڈی ایس ایس</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جسمانی معذوری کی معاونت کی خدمت</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ایس ایس</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حسی معاونت (سماعت اور بصری خرابی</w:t>
            </w:r>
            <w:r>
              <w:rPr>
                <w:rFonts w:ascii="Arial" w:eastAsia="Arial" w:hAnsi="Arial" w:cs="Arial"/>
                <w:b/>
                <w:sz w:val="20"/>
                <w:szCs w:val="20"/>
              </w:rPr>
              <w:t>)</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 xml:space="preserve">ایس </w:t>
            </w:r>
            <w:r>
              <w:rPr>
                <w:rFonts w:ascii="Arial" w:eastAsia="Arial" w:hAnsi="Arial" w:cs="Arial"/>
                <w:b/>
                <w:sz w:val="20"/>
                <w:szCs w:val="20"/>
                <w:rtl/>
              </w:rPr>
              <w:t>این</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tl/>
              </w:rPr>
              <w:t>سکول نرس</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پی ایس ایس</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pPr>
            <w:r>
              <w:rPr>
                <w:rFonts w:ascii="Arial" w:eastAsia="Arial" w:hAnsi="Arial" w:cs="Arial"/>
                <w:b/>
                <w:sz w:val="20"/>
                <w:szCs w:val="20"/>
                <w:rtl/>
              </w:rPr>
              <w:t>شاگرد اور اسکول کی معاونت</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Pr>
              <w:t xml:space="preserve"> </w:t>
            </w:r>
            <w:r>
              <w:rPr>
                <w:rFonts w:ascii="Arial" w:eastAsia="Arial" w:hAnsi="Arial" w:cs="Arial"/>
                <w:b/>
                <w:sz w:val="20"/>
                <w:szCs w:val="20"/>
                <w:rtl/>
              </w:rPr>
              <w:t>ایل ایم</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r>
              <w:rPr>
                <w:rFonts w:ascii="Arial" w:eastAsia="Arial" w:hAnsi="Arial" w:cs="Arial"/>
                <w:b/>
                <w:sz w:val="20"/>
                <w:szCs w:val="20"/>
              </w:rPr>
              <w:t xml:space="preserve"> </w:t>
            </w:r>
            <w:r>
              <w:rPr>
                <w:rFonts w:ascii="Arial" w:eastAsia="Arial" w:hAnsi="Arial" w:cs="Arial"/>
                <w:b/>
                <w:sz w:val="20"/>
                <w:szCs w:val="20"/>
                <w:rtl/>
              </w:rPr>
              <w:t>سیکھنے کا سرپرست</w:t>
            </w:r>
          </w:p>
        </w:tc>
      </w:tr>
      <w:tr w:rsidR="00FA0FEB">
        <w:trPr>
          <w:trHeight w:val="240"/>
        </w:trPr>
        <w:tc>
          <w:tcPr>
            <w:tcW w:w="1080" w:type="dxa"/>
            <w:tcBorders>
              <w:top w:val="single" w:sz="4" w:space="0" w:color="000000"/>
              <w:left w:val="single" w:sz="4" w:space="0" w:color="000000"/>
              <w:bottom w:val="single" w:sz="4" w:space="0" w:color="000000"/>
              <w:right w:val="single" w:sz="4" w:space="0" w:color="000000"/>
            </w:tcBorders>
          </w:tcPr>
          <w:p w:rsidR="00FA0FEB" w:rsidRDefault="00E33D2F">
            <w:pPr>
              <w:ind w:left="2"/>
              <w:rPr>
                <w:rFonts w:ascii="Arial" w:eastAsia="Arial" w:hAnsi="Arial" w:cs="Arial"/>
                <w:b/>
                <w:sz w:val="20"/>
                <w:szCs w:val="20"/>
              </w:rPr>
            </w:pPr>
            <w:r>
              <w:rPr>
                <w:rFonts w:ascii="Arial" w:eastAsia="Arial" w:hAnsi="Arial" w:cs="Arial"/>
                <w:b/>
                <w:sz w:val="20"/>
                <w:szCs w:val="20"/>
              </w:rPr>
              <w:t>MNCo</w:t>
            </w:r>
          </w:p>
        </w:tc>
        <w:tc>
          <w:tcPr>
            <w:tcW w:w="6332" w:type="dxa"/>
            <w:tcBorders>
              <w:top w:val="single" w:sz="4" w:space="0" w:color="000000"/>
              <w:left w:val="single" w:sz="4" w:space="0" w:color="000000"/>
              <w:bottom w:val="single" w:sz="4" w:space="0" w:color="000000"/>
              <w:right w:val="single" w:sz="4" w:space="0" w:color="000000"/>
            </w:tcBorders>
          </w:tcPr>
          <w:p w:rsidR="00FA0FEB" w:rsidRDefault="00E33D2F">
            <w:pPr>
              <w:ind w:left="2"/>
              <w:rPr>
                <w:rFonts w:ascii="Arial" w:eastAsia="Arial" w:hAnsi="Arial" w:cs="Arial"/>
                <w:b/>
                <w:sz w:val="20"/>
                <w:szCs w:val="20"/>
              </w:rPr>
            </w:pPr>
            <w:r>
              <w:rPr>
                <w:rFonts w:ascii="Arial" w:eastAsia="Arial" w:hAnsi="Arial" w:cs="Arial"/>
                <w:b/>
                <w:sz w:val="20"/>
                <w:szCs w:val="20"/>
                <w:rtl/>
              </w:rPr>
              <w:t>طبی ضروریات کوآرڈینیٹر</w:t>
            </w:r>
          </w:p>
        </w:tc>
        <w:tc>
          <w:tcPr>
            <w:tcW w:w="1140" w:type="dxa"/>
            <w:tcBorders>
              <w:top w:val="single" w:sz="4" w:space="0" w:color="000000"/>
              <w:left w:val="single" w:sz="4" w:space="0" w:color="000000"/>
              <w:bottom w:val="single" w:sz="4" w:space="0" w:color="000000"/>
              <w:right w:val="single" w:sz="4" w:space="0" w:color="000000"/>
            </w:tcBorders>
          </w:tcPr>
          <w:p w:rsidR="00FA0FEB" w:rsidRDefault="00E33D2F">
            <w:pPr>
              <w:rPr>
                <w:rFonts w:ascii="Arial" w:eastAsia="Arial" w:hAnsi="Arial" w:cs="Arial"/>
                <w:b/>
                <w:sz w:val="20"/>
                <w:szCs w:val="20"/>
              </w:rPr>
            </w:pPr>
            <w:r>
              <w:rPr>
                <w:rFonts w:ascii="Arial" w:eastAsia="Arial" w:hAnsi="Arial" w:cs="Arial"/>
                <w:b/>
                <w:sz w:val="20"/>
                <w:szCs w:val="20"/>
                <w:rtl/>
              </w:rPr>
              <w:t>پی پی ایس ڈبلیو</w:t>
            </w:r>
          </w:p>
        </w:tc>
        <w:tc>
          <w:tcPr>
            <w:tcW w:w="6056" w:type="dxa"/>
            <w:tcBorders>
              <w:top w:val="single" w:sz="4" w:space="0" w:color="000000"/>
              <w:left w:val="single" w:sz="4" w:space="0" w:color="000000"/>
              <w:bottom w:val="single" w:sz="4" w:space="0" w:color="000000"/>
              <w:right w:val="single" w:sz="4" w:space="0" w:color="000000"/>
            </w:tcBorders>
          </w:tcPr>
          <w:p w:rsidR="00FA0FEB" w:rsidRDefault="00E33D2F">
            <w:pPr>
              <w:rPr>
                <w:rFonts w:ascii="Arial" w:eastAsia="Arial" w:hAnsi="Arial" w:cs="Arial"/>
                <w:b/>
                <w:sz w:val="20"/>
                <w:szCs w:val="20"/>
              </w:rPr>
            </w:pPr>
            <w:r>
              <w:rPr>
                <w:rFonts w:ascii="Arial" w:eastAsia="Arial" w:hAnsi="Arial" w:cs="Arial"/>
                <w:b/>
                <w:sz w:val="20"/>
                <w:szCs w:val="20"/>
                <w:rtl/>
              </w:rPr>
              <w:t>والدین کے شاگرد سپورٹ ورکر</w:t>
            </w:r>
          </w:p>
        </w:tc>
      </w:tr>
    </w:tbl>
    <w:p w:rsidR="00FA0FEB" w:rsidRDefault="00E33D2F">
      <w:pPr>
        <w:spacing w:after="0"/>
        <w:jc w:val="both"/>
      </w:pPr>
      <w:r>
        <w:rPr>
          <w:rFonts w:ascii="Arial" w:eastAsia="Arial" w:hAnsi="Arial" w:cs="Arial"/>
          <w:b/>
          <w:sz w:val="20"/>
          <w:szCs w:val="20"/>
        </w:rPr>
        <w:t xml:space="preserve"> </w:t>
      </w:r>
    </w:p>
    <w:sectPr w:rsidR="00FA0FEB">
      <w:footerReference w:type="even" r:id="rId7"/>
      <w:footerReference w:type="default" r:id="rId8"/>
      <w:footerReference w:type="first" r:id="rId9"/>
      <w:pgSz w:w="16838" w:h="11906" w:orient="landscape"/>
      <w:pgMar w:top="545" w:right="5913" w:bottom="1507"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D2F" w:rsidRDefault="00E33D2F">
      <w:pPr>
        <w:spacing w:after="0" w:line="240" w:lineRule="auto"/>
      </w:pPr>
      <w:r>
        <w:separator/>
      </w:r>
    </w:p>
  </w:endnote>
  <w:endnote w:type="continuationSeparator" w:id="0">
    <w:p w:rsidR="00E33D2F" w:rsidRDefault="00E3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FEB" w:rsidRDefault="00E33D2F">
    <w:pPr>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noProof/>
      </w:rPr>
      <w:drawing>
        <wp:anchor distT="0" distB="0" distL="114300" distR="114300" simplePos="0" relativeHeight="251662336" behindDoc="0" locked="0" layoutInCell="1" hidden="0" allowOverlap="1">
          <wp:simplePos x="0" y="0"/>
          <wp:positionH relativeFrom="column">
            <wp:posOffset>38101</wp:posOffset>
          </wp:positionH>
          <wp:positionV relativeFrom="paragraph">
            <wp:posOffset>44451</wp:posOffset>
          </wp:positionV>
          <wp:extent cx="1368425" cy="30607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8425" cy="30607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4686300</wp:posOffset>
          </wp:positionH>
          <wp:positionV relativeFrom="paragraph">
            <wp:posOffset>0</wp:posOffset>
          </wp:positionV>
          <wp:extent cx="997585" cy="33909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97585" cy="339090"/>
                  </a:xfrm>
                  <a:prstGeom prst="rect">
                    <a:avLst/>
                  </a:prstGeom>
                  <a:ln/>
                </pic:spPr>
              </pic:pic>
            </a:graphicData>
          </a:graphic>
        </wp:anchor>
      </w:drawing>
    </w:r>
  </w:p>
  <w:p w:rsidR="00FA0FEB" w:rsidRDefault="00E33D2F">
    <w:pPr>
      <w:spacing w:after="0"/>
      <w:ind w:left="4475"/>
      <w:jc w:val="center"/>
    </w:pPr>
    <w:r>
      <w:fldChar w:fldCharType="begin"/>
    </w:r>
    <w:r>
      <w:instrText>PAGE</w:instrText>
    </w:r>
    <w:r>
      <w:fldChar w:fldCharType="end"/>
    </w: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FEB" w:rsidRDefault="00E33D2F">
    <w:pPr>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noProof/>
      </w:rPr>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44451</wp:posOffset>
          </wp:positionV>
          <wp:extent cx="1368425" cy="306070"/>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8425" cy="30607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4686300</wp:posOffset>
          </wp:positionH>
          <wp:positionV relativeFrom="paragraph">
            <wp:posOffset>0</wp:posOffset>
          </wp:positionV>
          <wp:extent cx="997585" cy="33909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97585" cy="339090"/>
                  </a:xfrm>
                  <a:prstGeom prst="rect">
                    <a:avLst/>
                  </a:prstGeom>
                  <a:ln/>
                </pic:spPr>
              </pic:pic>
            </a:graphicData>
          </a:graphic>
        </wp:anchor>
      </w:drawing>
    </w:r>
  </w:p>
  <w:p w:rsidR="00FA0FEB" w:rsidRDefault="00E33D2F">
    <w:pPr>
      <w:spacing w:after="0"/>
      <w:ind w:left="4475"/>
      <w:jc w:val="center"/>
    </w:pPr>
    <w:r>
      <w:fldChar w:fldCharType="begin"/>
    </w:r>
    <w:r>
      <w:instrText>PAGE</w:instrText>
    </w:r>
    <w:r w:rsidR="00DD3F1D">
      <w:fldChar w:fldCharType="separate"/>
    </w:r>
    <w:r w:rsidR="00DD3F1D">
      <w:rPr>
        <w:noProof/>
      </w:rPr>
      <w:t>1</w:t>
    </w:r>
    <w:r>
      <w:fldChar w:fldCharType="end"/>
    </w:r>
    <w:r>
      <w:rPr>
        <w:rFonts w:ascii="Times New Roman" w:eastAsia="Times New Roman" w:hAnsi="Times New Roman" w:cs="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FEB" w:rsidRDefault="00E33D2F">
    <w:pPr>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noProof/>
      </w:rPr>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44451</wp:posOffset>
          </wp:positionV>
          <wp:extent cx="1368425" cy="30607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8425" cy="30607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4686300</wp:posOffset>
          </wp:positionH>
          <wp:positionV relativeFrom="paragraph">
            <wp:posOffset>0</wp:posOffset>
          </wp:positionV>
          <wp:extent cx="997585" cy="33909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97585" cy="339090"/>
                  </a:xfrm>
                  <a:prstGeom prst="rect">
                    <a:avLst/>
                  </a:prstGeom>
                  <a:ln/>
                </pic:spPr>
              </pic:pic>
            </a:graphicData>
          </a:graphic>
        </wp:anchor>
      </w:drawing>
    </w:r>
  </w:p>
  <w:p w:rsidR="00FA0FEB" w:rsidRDefault="00E33D2F">
    <w:pPr>
      <w:spacing w:after="0"/>
      <w:ind w:left="4475"/>
      <w:jc w:val="center"/>
    </w:pPr>
    <w:r>
      <w:fldChar w:fldCharType="begin"/>
    </w:r>
    <w:r>
      <w:instrText>PAGE</w:instrText>
    </w:r>
    <w:r>
      <w:fldChar w:fldCharType="end"/>
    </w:r>
    <w:r>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D2F" w:rsidRDefault="00E33D2F">
      <w:pPr>
        <w:spacing w:after="0" w:line="240" w:lineRule="auto"/>
      </w:pPr>
      <w:r>
        <w:separator/>
      </w:r>
    </w:p>
  </w:footnote>
  <w:footnote w:type="continuationSeparator" w:id="0">
    <w:p w:rsidR="00E33D2F" w:rsidRDefault="00E33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EB"/>
    <w:rsid w:val="00DD3F1D"/>
    <w:rsid w:val="00E33D2F"/>
    <w:rsid w:val="00FA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AA37660-1739-C14B-BB8E-0CA1DAC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3" w:type="dxa"/>
        <w:left w:w="0" w:type="dxa"/>
        <w:right w:w="0" w:type="dxa"/>
      </w:tblCellMar>
    </w:tblPr>
  </w:style>
  <w:style w:type="table" w:customStyle="1" w:styleId="a0">
    <w:basedOn w:val="TableNormal"/>
    <w:pPr>
      <w:spacing w:after="0" w:line="240" w:lineRule="auto"/>
    </w:pPr>
    <w:tblPr>
      <w:tblStyleRowBandSize w:val="1"/>
      <w:tblStyleColBandSize w:val="1"/>
      <w:tblCellMar>
        <w:top w:w="43" w:type="dxa"/>
        <w:left w:w="106" w:type="dxa"/>
        <w:right w:w="61" w:type="dxa"/>
      </w:tblCellMar>
    </w:tblPr>
  </w:style>
  <w:style w:type="table" w:customStyle="1" w:styleId="a1">
    <w:basedOn w:val="TableNormal"/>
    <w:pPr>
      <w:spacing w:after="0" w:line="240" w:lineRule="auto"/>
    </w:pPr>
    <w:tblPr>
      <w:tblStyleRowBandSize w:val="1"/>
      <w:tblStyleColBandSize w:val="1"/>
      <w:tblCellMar>
        <w:top w:w="53" w:type="dxa"/>
        <w:left w:w="106" w:type="dxa"/>
        <w:right w:w="66" w:type="dxa"/>
      </w:tblCellMar>
    </w:tblPr>
  </w:style>
  <w:style w:type="table" w:customStyle="1" w:styleId="a2">
    <w:basedOn w:val="TableNormal"/>
    <w:pPr>
      <w:spacing w:after="0" w:line="240" w:lineRule="auto"/>
    </w:pPr>
    <w:tblPr>
      <w:tblStyleRowBandSize w:val="1"/>
      <w:tblStyleColBandSize w:val="1"/>
      <w:tblCellMar>
        <w:top w:w="53" w:type="dxa"/>
        <w:left w:w="106" w:type="dxa"/>
        <w:right w:w="1" w:type="dxa"/>
      </w:tblCellMar>
    </w:tblPr>
  </w:style>
  <w:style w:type="table" w:customStyle="1" w:styleId="a3">
    <w:basedOn w:val="TableNormal"/>
    <w:pPr>
      <w:spacing w:after="0" w:line="240" w:lineRule="auto"/>
    </w:pPr>
    <w:tblPr>
      <w:tblStyleRowBandSize w:val="1"/>
      <w:tblStyleColBandSize w:val="1"/>
      <w:tblCellMar>
        <w:top w:w="53" w:type="dxa"/>
        <w:left w:w="106" w:type="dxa"/>
        <w:right w:w="72" w:type="dxa"/>
      </w:tblCellMar>
    </w:tblPr>
  </w:style>
  <w:style w:type="table" w:customStyle="1" w:styleId="a4">
    <w:basedOn w:val="TableNormal"/>
    <w:pPr>
      <w:spacing w:after="0" w:line="240" w:lineRule="auto"/>
    </w:pPr>
    <w:tblPr>
      <w:tblStyleRowBandSize w:val="1"/>
      <w:tblStyleColBandSize w:val="1"/>
      <w:tblCellMar>
        <w:top w:w="48" w:type="dxa"/>
        <w:left w:w="0" w:type="dxa"/>
        <w:right w:w="0" w:type="dxa"/>
      </w:tblCellMar>
    </w:tblPr>
  </w:style>
  <w:style w:type="table" w:customStyle="1" w:styleId="a5">
    <w:basedOn w:val="TableNormal"/>
    <w:pPr>
      <w:spacing w:after="0" w:line="240" w:lineRule="auto"/>
    </w:pPr>
    <w:tblPr>
      <w:tblStyleRowBandSize w:val="1"/>
      <w:tblStyleColBandSize w:val="1"/>
      <w:tblCellMar>
        <w:top w:w="47" w:type="dxa"/>
        <w:right w:w="115" w:type="dxa"/>
      </w:tblCellMar>
    </w:tblPr>
  </w:style>
  <w:style w:type="table" w:customStyle="1" w:styleId="a6">
    <w:basedOn w:val="TableNormal"/>
    <w:pPr>
      <w:spacing w:after="0" w:line="240" w:lineRule="auto"/>
    </w:pPr>
    <w:tblPr>
      <w:tblStyleRowBandSize w:val="1"/>
      <w:tblStyleColBandSize w:val="1"/>
      <w:tblCellMar>
        <w:top w:w="12" w:type="dxa"/>
        <w:left w:w="106" w:type="dxa"/>
        <w:right w:w="9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2023-05-11T21:13:00Z</dcterms:created>
  <dcterms:modified xsi:type="dcterms:W3CDTF">2023-05-11T21:13:00Z</dcterms:modified>
</cp:coreProperties>
</file>